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38" w:rsidRDefault="00005C17" w:rsidP="000353C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新竹市</w:t>
      </w:r>
      <w:r w:rsidR="002F0165">
        <w:rPr>
          <w:rFonts w:ascii="華康細圓體" w:eastAsia="華康細圓體" w:hAnsi="華康細圓體" w:hint="eastAsia"/>
          <w:b/>
          <w:sz w:val="40"/>
          <w:szCs w:val="28"/>
        </w:rPr>
        <w:t>關東</w:t>
      </w:r>
      <w:r w:rsidR="00C25F8B" w:rsidRPr="00836038">
        <w:rPr>
          <w:rFonts w:ascii="華康細圓體" w:eastAsia="華康細圓體" w:hAnsi="華康細圓體" w:hint="eastAsia"/>
          <w:b/>
          <w:sz w:val="40"/>
          <w:szCs w:val="28"/>
        </w:rPr>
        <w:t>10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8</w:t>
      </w: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學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年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全民健保暨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正確用藥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議題藝文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比賽</w:t>
      </w:r>
    </w:p>
    <w:p w:rsidR="00876A2E" w:rsidRPr="00836038" w:rsidRDefault="006762CB" w:rsidP="000353C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-</w:t>
      </w:r>
      <w:r w:rsidR="004F7801"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="00075F23" w:rsidRPr="00075F23">
        <w:rPr>
          <w:rFonts w:ascii="華康細圓體" w:eastAsia="華康細圓體" w:hAnsi="華康細圓體" w:hint="eastAsia"/>
          <w:b/>
          <w:sz w:val="40"/>
          <w:szCs w:val="28"/>
          <w:shd w:val="pct15" w:color="auto" w:fill="FFFFFF"/>
        </w:rPr>
        <w:t>創意圖像</w:t>
      </w:r>
      <w:r w:rsidR="00F93537" w:rsidRPr="00075F23">
        <w:rPr>
          <w:rFonts w:ascii="華康細圓體" w:eastAsia="華康細圓體" w:hAnsi="華康細圓體" w:hint="eastAsia"/>
          <w:b/>
          <w:sz w:val="40"/>
          <w:szCs w:val="28"/>
          <w:shd w:val="pct15" w:color="auto" w:fill="FFFFFF"/>
        </w:rPr>
        <w:t>徽章設計</w:t>
      </w: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競賽辦法</w:t>
      </w:r>
    </w:p>
    <w:p w:rsidR="00876A2E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一、依據：</w:t>
      </w:r>
      <w:r w:rsidR="007B754A" w:rsidRPr="007B754A">
        <w:rPr>
          <w:rFonts w:ascii="華康細圓體" w:eastAsia="華康細圓體" w:hAnsi="華康細圓體" w:hint="eastAsia"/>
          <w:szCs w:val="28"/>
        </w:rPr>
        <w:t>新竹市</w:t>
      </w:r>
      <w:r w:rsidR="007B754A">
        <w:rPr>
          <w:rFonts w:ascii="華康細圓體" w:eastAsia="華康細圓體" w:hAnsi="華康細圓體" w:hint="eastAsia"/>
          <w:szCs w:val="28"/>
        </w:rPr>
        <w:t>108</w:t>
      </w:r>
      <w:r w:rsidR="007B754A" w:rsidRPr="007B754A">
        <w:rPr>
          <w:rFonts w:ascii="華康細圓體" w:eastAsia="華康細圓體" w:hAnsi="華康細圓體" w:hint="eastAsia"/>
          <w:szCs w:val="28"/>
        </w:rPr>
        <w:t>學年度健康促進計畫</w:t>
      </w:r>
      <w:r w:rsidR="007B754A">
        <w:rPr>
          <w:rFonts w:ascii="華康細圓體" w:eastAsia="華康細圓體" w:hAnsi="華康細圓體" w:hint="eastAsia"/>
          <w:szCs w:val="28"/>
        </w:rPr>
        <w:t>辦理</w:t>
      </w:r>
      <w:r w:rsidR="007B754A" w:rsidRPr="007B754A">
        <w:rPr>
          <w:rFonts w:ascii="華康細圓體" w:eastAsia="華康細圓體" w:hAnsi="華康細圓體" w:hint="eastAsia"/>
          <w:szCs w:val="28"/>
        </w:rPr>
        <w:t>。</w:t>
      </w:r>
    </w:p>
    <w:p w:rsidR="00876A2E" w:rsidRPr="00836038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二</w:t>
      </w:r>
      <w:r w:rsidR="00876A2E" w:rsidRPr="00836038">
        <w:rPr>
          <w:rFonts w:ascii="華康細圓體" w:eastAsia="華康細圓體" w:hAnsi="華康細圓體" w:hint="eastAsia"/>
          <w:szCs w:val="28"/>
        </w:rPr>
        <w:t>、目標：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1.</w:t>
      </w:r>
      <w:r w:rsidR="00F6266F" w:rsidRPr="001B02FA">
        <w:rPr>
          <w:rFonts w:ascii="華康細圓體" w:eastAsia="華康細圓體" w:hAnsi="華康細圓體" w:hint="eastAsia"/>
          <w:szCs w:val="28"/>
        </w:rPr>
        <w:t>透過徽章設計，增進學生對於健保與用藥的認識</w:t>
      </w:r>
      <w:r w:rsidRPr="001B02FA">
        <w:rPr>
          <w:rFonts w:ascii="華康細圓體" w:eastAsia="華康細圓體" w:hAnsi="華康細圓體" w:hint="eastAsia"/>
          <w:szCs w:val="28"/>
        </w:rPr>
        <w:t>，並藉此</w:t>
      </w:r>
      <w:r w:rsidR="00214422" w:rsidRPr="001B02FA">
        <w:rPr>
          <w:rFonts w:ascii="華康細圓體" w:eastAsia="華康細圓體" w:hAnsi="華康細圓體" w:hint="eastAsia"/>
          <w:szCs w:val="28"/>
        </w:rPr>
        <w:t>發揮</w:t>
      </w:r>
      <w:r w:rsidRPr="001B02FA">
        <w:rPr>
          <w:rFonts w:ascii="華康細圓體" w:eastAsia="華康細圓體" w:hAnsi="華康細圓體" w:hint="eastAsia"/>
          <w:szCs w:val="28"/>
        </w:rPr>
        <w:t>影響</w:t>
      </w:r>
      <w:r w:rsidR="00F6266F" w:rsidRPr="001B02FA">
        <w:rPr>
          <w:rFonts w:ascii="華康細圓體" w:eastAsia="華康細圓體" w:hAnsi="華康細圓體" w:hint="eastAsia"/>
          <w:szCs w:val="28"/>
        </w:rPr>
        <w:t>他人</w:t>
      </w:r>
      <w:r w:rsidR="00214422" w:rsidRPr="001B02FA">
        <w:rPr>
          <w:rFonts w:ascii="華康細圓體" w:eastAsia="華康細圓體" w:hAnsi="華康細圓體" w:hint="eastAsia"/>
          <w:szCs w:val="28"/>
        </w:rPr>
        <w:t>力量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2.</w:t>
      </w:r>
      <w:r w:rsidR="00F6266F" w:rsidRPr="001B02FA">
        <w:rPr>
          <w:rFonts w:ascii="華康細圓體" w:eastAsia="華康細圓體" w:hAnsi="華康細圓體" w:hint="eastAsia"/>
          <w:szCs w:val="28"/>
        </w:rPr>
        <w:t>培養學生創意</w:t>
      </w:r>
      <w:r w:rsidR="00214422" w:rsidRPr="001B02FA">
        <w:rPr>
          <w:rFonts w:ascii="華康細圓體" w:eastAsia="華康細圓體" w:hAnsi="華康細圓體" w:hint="eastAsia"/>
          <w:szCs w:val="28"/>
        </w:rPr>
        <w:t>與</w:t>
      </w:r>
      <w:r w:rsidR="00F6266F" w:rsidRPr="001B02FA">
        <w:rPr>
          <w:rFonts w:ascii="華康細圓體" w:eastAsia="華康細圓體" w:hAnsi="華康細圓體" w:hint="eastAsia"/>
          <w:szCs w:val="28"/>
        </w:rPr>
        <w:t>思考的能力，並</w:t>
      </w:r>
      <w:r w:rsidRPr="001B02FA">
        <w:rPr>
          <w:rFonts w:ascii="華康細圓體" w:eastAsia="華康細圓體" w:hAnsi="華康細圓體" w:hint="eastAsia"/>
          <w:szCs w:val="28"/>
        </w:rPr>
        <w:t>藉由</w:t>
      </w:r>
      <w:r w:rsidR="00F6266F" w:rsidRPr="001B02FA">
        <w:rPr>
          <w:rFonts w:ascii="華康細圓體" w:eastAsia="華康細圓體" w:hAnsi="華康細圓體" w:hint="eastAsia"/>
          <w:szCs w:val="28"/>
        </w:rPr>
        <w:t>主題</w:t>
      </w:r>
      <w:r w:rsidRPr="001B02FA">
        <w:rPr>
          <w:rFonts w:ascii="華康細圓體" w:eastAsia="華康細圓體" w:hAnsi="華康細圓體" w:hint="eastAsia"/>
          <w:szCs w:val="28"/>
        </w:rPr>
        <w:t>構圖</w:t>
      </w:r>
      <w:r w:rsidR="00F6266F" w:rsidRPr="001B02FA">
        <w:rPr>
          <w:rFonts w:ascii="華康細圓體" w:eastAsia="華康細圓體" w:hAnsi="華康細圓體" w:hint="eastAsia"/>
          <w:szCs w:val="28"/>
        </w:rPr>
        <w:t>增進設計、表達與美感的能力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3.</w:t>
      </w:r>
      <w:r w:rsidR="00F6266F" w:rsidRPr="001B02FA">
        <w:rPr>
          <w:rFonts w:ascii="華康細圓體" w:eastAsia="華康細圓體" w:hAnsi="華康細圓體" w:hint="eastAsia"/>
          <w:szCs w:val="28"/>
        </w:rPr>
        <w:t>透過作品分享進行</w:t>
      </w:r>
      <w:r w:rsidRPr="001B02FA">
        <w:rPr>
          <w:rFonts w:ascii="華康細圓體" w:eastAsia="華康細圓體" w:hAnsi="華康細圓體" w:hint="eastAsia"/>
          <w:szCs w:val="28"/>
        </w:rPr>
        <w:t>公開行銷，</w:t>
      </w:r>
      <w:r w:rsidR="00F6266F" w:rsidRPr="001B02FA">
        <w:rPr>
          <w:rFonts w:ascii="華康細圓體" w:eastAsia="華康細圓體" w:hAnsi="華康細圓體" w:hint="eastAsia"/>
          <w:szCs w:val="28"/>
        </w:rPr>
        <w:t>作為全市推廣</w:t>
      </w:r>
      <w:r w:rsidR="00214422" w:rsidRPr="001B02FA">
        <w:rPr>
          <w:rFonts w:ascii="華康細圓體" w:eastAsia="華康細圓體" w:hAnsi="華康細圓體" w:hint="eastAsia"/>
          <w:szCs w:val="28"/>
        </w:rPr>
        <w:t>全民</w:t>
      </w:r>
      <w:r w:rsidR="00F6266F" w:rsidRPr="001B02FA">
        <w:rPr>
          <w:rFonts w:ascii="華康細圓體" w:eastAsia="華康細圓體" w:hAnsi="華康細圓體" w:hint="eastAsia"/>
          <w:szCs w:val="28"/>
        </w:rPr>
        <w:t>健保與</w:t>
      </w:r>
      <w:r w:rsidR="00214422" w:rsidRPr="001B02FA">
        <w:rPr>
          <w:rFonts w:ascii="華康細圓體" w:eastAsia="華康細圓體" w:hAnsi="華康細圓體" w:hint="eastAsia"/>
          <w:szCs w:val="28"/>
        </w:rPr>
        <w:t>正確</w:t>
      </w:r>
      <w:r w:rsidR="00F6266F" w:rsidRPr="001B02FA">
        <w:rPr>
          <w:rFonts w:ascii="華康細圓體" w:eastAsia="華康細圓體" w:hAnsi="華康細圓體" w:hint="eastAsia"/>
          <w:szCs w:val="28"/>
        </w:rPr>
        <w:t>用藥議題的教材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7B754A" w:rsidRDefault="008B514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三</w:t>
      </w:r>
      <w:r w:rsidR="007551DB">
        <w:rPr>
          <w:rFonts w:ascii="華康細圓體" w:eastAsia="華康細圓體" w:hAnsi="華康細圓體" w:hint="eastAsia"/>
          <w:szCs w:val="28"/>
        </w:rPr>
        <w:t>、</w:t>
      </w:r>
      <w:r w:rsidR="007B754A">
        <w:rPr>
          <w:rFonts w:ascii="華康細圓體" w:eastAsia="華康細圓體" w:hAnsi="華康細圓體" w:hint="eastAsia"/>
          <w:szCs w:val="28"/>
        </w:rPr>
        <w:t>繳交日期：</w:t>
      </w:r>
      <w:r w:rsidR="007B754A" w:rsidRPr="0061608D">
        <w:rPr>
          <w:rFonts w:ascii="華康細圓體" w:eastAsia="華康細圓體" w:hAnsi="華康細圓體" w:hint="eastAsia"/>
          <w:szCs w:val="28"/>
        </w:rPr>
        <w:t>自10</w:t>
      </w:r>
      <w:r w:rsidR="004F5BFD" w:rsidRPr="0061608D">
        <w:rPr>
          <w:rFonts w:ascii="華康細圓體" w:eastAsia="華康細圓體" w:hAnsi="華康細圓體" w:hint="eastAsia"/>
          <w:szCs w:val="28"/>
        </w:rPr>
        <w:t>9</w:t>
      </w:r>
      <w:r w:rsidR="007B754A" w:rsidRPr="0015163A">
        <w:rPr>
          <w:rFonts w:ascii="華康細圓體" w:eastAsia="華康細圓體" w:hAnsi="華康細圓體" w:hint="eastAsia"/>
          <w:szCs w:val="28"/>
        </w:rPr>
        <w:t>年2月</w:t>
      </w:r>
      <w:r>
        <w:rPr>
          <w:rFonts w:ascii="華康細圓體" w:eastAsia="華康細圓體" w:hAnsi="華康細圓體" w:hint="eastAsia"/>
          <w:szCs w:val="28"/>
        </w:rPr>
        <w:t>1</w:t>
      </w:r>
      <w:r>
        <w:rPr>
          <w:rFonts w:ascii="華康細圓體" w:eastAsia="華康細圓體" w:hAnsi="華康細圓體"/>
          <w:szCs w:val="28"/>
        </w:rPr>
        <w:t>4</w:t>
      </w:r>
      <w:r w:rsidR="007B754A" w:rsidRPr="0015163A">
        <w:rPr>
          <w:rFonts w:ascii="華康細圓體" w:eastAsia="華康細圓體" w:hAnsi="華康細圓體" w:hint="eastAsia"/>
          <w:szCs w:val="28"/>
        </w:rPr>
        <w:t>日(</w:t>
      </w:r>
      <w:r>
        <w:rPr>
          <w:rFonts w:ascii="華康細圓體" w:eastAsia="華康細圓體" w:hAnsi="華康細圓體" w:hint="eastAsia"/>
          <w:szCs w:val="28"/>
        </w:rPr>
        <w:t>五</w:t>
      </w:r>
      <w:r w:rsidR="007B754A" w:rsidRPr="0015163A">
        <w:rPr>
          <w:rFonts w:ascii="華康細圓體" w:eastAsia="華康細圓體" w:hAnsi="華康細圓體" w:hint="eastAsia"/>
          <w:szCs w:val="28"/>
        </w:rPr>
        <w:t>)截止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F558F1" w:rsidRDefault="008B514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四</w:t>
      </w:r>
      <w:r w:rsidR="007B754A">
        <w:rPr>
          <w:rFonts w:ascii="華康細圓體" w:eastAsia="華康細圓體" w:hAnsi="華康細圓體" w:hint="eastAsia"/>
          <w:szCs w:val="28"/>
        </w:rPr>
        <w:t>、</w:t>
      </w:r>
      <w:r w:rsidR="007551DB">
        <w:rPr>
          <w:rFonts w:ascii="華康細圓體" w:eastAsia="華康細圓體" w:hAnsi="華康細圓體" w:hint="eastAsia"/>
          <w:szCs w:val="28"/>
        </w:rPr>
        <w:t>活動辦法：</w:t>
      </w:r>
    </w:p>
    <w:p w:rsidR="00F558F1" w:rsidRPr="003F0B58" w:rsidRDefault="00F558F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(一)主題：</w:t>
      </w:r>
      <w:r w:rsidRPr="007B754A">
        <w:rPr>
          <w:rFonts w:ascii="華康細圓體" w:eastAsia="華康細圓體" w:hAnsi="華康細圓體" w:hint="eastAsia"/>
          <w:b/>
          <w:szCs w:val="28"/>
          <w:u w:val="single"/>
        </w:rPr>
        <w:t>全民健保</w:t>
      </w:r>
      <w:r w:rsidR="003F0B58" w:rsidRPr="007B754A">
        <w:rPr>
          <w:rFonts w:ascii="華康細圓體" w:eastAsia="華康細圓體" w:hAnsi="華康細圓體" w:hint="eastAsia"/>
          <w:b/>
          <w:szCs w:val="28"/>
          <w:u w:val="single"/>
        </w:rPr>
        <w:t>暨正確用藥</w:t>
      </w:r>
      <w:r w:rsidR="003F0B58">
        <w:rPr>
          <w:rFonts w:ascii="華康細圓體" w:eastAsia="華康細圓體" w:hAnsi="華康細圓體" w:hint="eastAsia"/>
          <w:b/>
          <w:szCs w:val="28"/>
        </w:rPr>
        <w:t>，以下主題</w:t>
      </w:r>
      <w:r w:rsidR="007551DB">
        <w:rPr>
          <w:rFonts w:ascii="華康細圓體" w:eastAsia="華康細圓體" w:hAnsi="華康細圓體" w:hint="eastAsia"/>
          <w:b/>
          <w:szCs w:val="28"/>
        </w:rPr>
        <w:t>擇一進行設計</w:t>
      </w:r>
    </w:p>
    <w:p w:rsidR="00B06AF9" w:rsidRPr="00CF765B" w:rsidRDefault="009374C6" w:rsidP="00B06AF9">
      <w:pPr>
        <w:spacing w:line="460" w:lineRule="exact"/>
        <w:ind w:firstLine="480"/>
        <w:rPr>
          <w:rFonts w:ascii="華康細圓體" w:eastAsia="華康細圓體" w:hAnsi="華康細圓體"/>
          <w:b/>
          <w:color w:val="FF0000"/>
          <w:szCs w:val="28"/>
        </w:rPr>
      </w:pPr>
      <w:r w:rsidRPr="00CF765B">
        <w:rPr>
          <w:rFonts w:ascii="華康細圓體" w:eastAsia="華康細圓體" w:hAnsi="華康細圓體" w:hint="eastAsia"/>
          <w:b/>
          <w:color w:val="FF0000"/>
          <w:szCs w:val="28"/>
        </w:rPr>
        <w:t>1.</w:t>
      </w:r>
      <w:r w:rsidR="00B06AF9" w:rsidRPr="00CF765B">
        <w:rPr>
          <w:rFonts w:ascii="華康細圓體" w:eastAsia="華康細圓體" w:hAnsi="華康細圓體" w:hint="eastAsia"/>
          <w:b/>
          <w:color w:val="FF0000"/>
          <w:szCs w:val="28"/>
        </w:rPr>
        <w:t>珍惜急診資源：認識檢傷五級分類，將急診資源禮讓給有需要的人</w:t>
      </w:r>
    </w:p>
    <w:p w:rsidR="00B06AF9" w:rsidRPr="00CF765B" w:rsidRDefault="00B06AF9" w:rsidP="00B06AF9">
      <w:pPr>
        <w:spacing w:line="460" w:lineRule="exact"/>
        <w:ind w:firstLine="480"/>
        <w:rPr>
          <w:rFonts w:ascii="華康細圓體" w:eastAsia="華康細圓體" w:hAnsi="華康細圓體"/>
          <w:b/>
          <w:color w:val="FF0000"/>
          <w:szCs w:val="28"/>
        </w:rPr>
      </w:pPr>
      <w:r w:rsidRPr="00CF765B">
        <w:rPr>
          <w:rFonts w:ascii="華康細圓體" w:eastAsia="華康細圓體" w:hAnsi="華康細圓體" w:hint="eastAsia"/>
          <w:b/>
          <w:color w:val="FF0000"/>
          <w:szCs w:val="28"/>
        </w:rPr>
        <w:t>2.善用分級醫療：小病小診所，大病大醫院</w:t>
      </w:r>
    </w:p>
    <w:p w:rsidR="00B06AF9" w:rsidRPr="00CF765B" w:rsidRDefault="00B06AF9" w:rsidP="00B06AF9">
      <w:pPr>
        <w:spacing w:line="460" w:lineRule="exact"/>
        <w:ind w:firstLine="480"/>
        <w:rPr>
          <w:rFonts w:ascii="華康細圓體" w:eastAsia="華康細圓體" w:hAnsi="華康細圓體"/>
          <w:b/>
          <w:color w:val="FF0000"/>
          <w:szCs w:val="28"/>
        </w:rPr>
      </w:pPr>
      <w:r w:rsidRPr="00CF765B">
        <w:rPr>
          <w:rFonts w:ascii="華康細圓體" w:eastAsia="華康細圓體" w:hAnsi="華康細圓體" w:hint="eastAsia"/>
          <w:b/>
          <w:color w:val="FF0000"/>
          <w:szCs w:val="28"/>
        </w:rPr>
        <w:t>3.不浪費醫療資源：不重複看病或重複拿藥</w:t>
      </w:r>
    </w:p>
    <w:p w:rsidR="00B06AF9" w:rsidRPr="00CF765B" w:rsidRDefault="00B06AF9" w:rsidP="00B06AF9">
      <w:pPr>
        <w:spacing w:line="460" w:lineRule="exact"/>
        <w:ind w:firstLine="480"/>
        <w:rPr>
          <w:rFonts w:ascii="華康細圓體" w:eastAsia="華康細圓體" w:hAnsi="華康細圓體"/>
          <w:b/>
          <w:color w:val="FF0000"/>
          <w:szCs w:val="28"/>
        </w:rPr>
      </w:pPr>
      <w:r w:rsidRPr="00CF765B">
        <w:rPr>
          <w:rFonts w:ascii="華康細圓體" w:eastAsia="華康細圓體" w:hAnsi="華康細圓體" w:hint="eastAsia"/>
          <w:b/>
          <w:color w:val="FF0000"/>
          <w:szCs w:val="28"/>
        </w:rPr>
        <w:t>4.認識家庭醫生：有病先找家醫說</w:t>
      </w:r>
    </w:p>
    <w:p w:rsidR="00B06AF9" w:rsidRPr="00CF765B" w:rsidRDefault="00B06AF9" w:rsidP="00B06AF9">
      <w:pPr>
        <w:spacing w:line="460" w:lineRule="exact"/>
        <w:ind w:firstLine="480"/>
        <w:rPr>
          <w:rFonts w:ascii="華康細圓體" w:eastAsia="華康細圓體" w:hAnsi="華康細圓體"/>
          <w:b/>
          <w:color w:val="FF0000"/>
          <w:szCs w:val="28"/>
        </w:rPr>
      </w:pPr>
      <w:r w:rsidRPr="00CF765B">
        <w:rPr>
          <w:rFonts w:ascii="華康細圓體" w:eastAsia="華康細圓體" w:hAnsi="華康細圓體" w:hint="eastAsia"/>
          <w:b/>
          <w:color w:val="FF0000"/>
          <w:szCs w:val="28"/>
        </w:rPr>
        <w:t>5.全民納保：全民健保、人人有保</w:t>
      </w:r>
    </w:p>
    <w:p w:rsidR="00B06AF9" w:rsidRPr="00CF765B" w:rsidRDefault="00B06AF9" w:rsidP="00B06AF9">
      <w:pPr>
        <w:spacing w:line="460" w:lineRule="exact"/>
        <w:ind w:firstLine="480"/>
        <w:rPr>
          <w:rFonts w:ascii="華康細圓體" w:eastAsia="華康細圓體" w:hAnsi="華康細圓體"/>
          <w:b/>
          <w:color w:val="FF0000"/>
          <w:szCs w:val="28"/>
        </w:rPr>
      </w:pPr>
      <w:r w:rsidRPr="00CF765B">
        <w:rPr>
          <w:rFonts w:ascii="華康細圓體" w:eastAsia="華康細圓體" w:hAnsi="華康細圓體" w:hint="eastAsia"/>
          <w:b/>
          <w:color w:val="FF0000"/>
          <w:szCs w:val="28"/>
        </w:rPr>
        <w:t>6.正確使用止痛藥：未經醫生看診，不長期服用止痛藥</w:t>
      </w:r>
    </w:p>
    <w:p w:rsidR="00B06AF9" w:rsidRPr="00CF765B" w:rsidRDefault="00B06AF9" w:rsidP="00B06AF9">
      <w:pPr>
        <w:spacing w:line="460" w:lineRule="exact"/>
        <w:ind w:firstLine="480"/>
        <w:rPr>
          <w:rFonts w:ascii="華康細圓體" w:eastAsia="華康細圓體" w:hAnsi="華康細圓體"/>
          <w:b/>
          <w:color w:val="FF0000"/>
          <w:szCs w:val="28"/>
        </w:rPr>
      </w:pPr>
      <w:r w:rsidRPr="00CF765B">
        <w:rPr>
          <w:rFonts w:ascii="華康細圓體" w:eastAsia="華康細圓體" w:hAnsi="華康細圓體" w:hint="eastAsia"/>
          <w:b/>
          <w:color w:val="FF0000"/>
          <w:szCs w:val="28"/>
        </w:rPr>
        <w:t>7.正確使用感冒藥：增加感冒藥劑量，不會好得比較快</w:t>
      </w:r>
    </w:p>
    <w:p w:rsidR="00B06AF9" w:rsidRPr="00CF765B" w:rsidRDefault="00B06AF9" w:rsidP="00B06AF9">
      <w:pPr>
        <w:spacing w:line="460" w:lineRule="exact"/>
        <w:ind w:firstLine="480"/>
        <w:rPr>
          <w:rFonts w:ascii="華康細圓體" w:eastAsia="華康細圓體" w:hAnsi="華康細圓體"/>
          <w:b/>
          <w:color w:val="FF0000"/>
          <w:szCs w:val="28"/>
        </w:rPr>
      </w:pPr>
      <w:r w:rsidRPr="00CF765B">
        <w:rPr>
          <w:rFonts w:ascii="華康細圓體" w:eastAsia="華康細圓體" w:hAnsi="華康細圓體" w:hint="eastAsia"/>
          <w:b/>
          <w:color w:val="FF0000"/>
          <w:szCs w:val="28"/>
        </w:rPr>
        <w:t>8.正確保存藥品：感冒藥若沒有特別標示，不需放冰箱保存等</w:t>
      </w:r>
    </w:p>
    <w:p w:rsidR="00075F23" w:rsidRPr="008B5141" w:rsidRDefault="002F0165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</w:t>
      </w:r>
      <w:r w:rsidR="003F0B58">
        <w:rPr>
          <w:rFonts w:ascii="華康細圓體" w:eastAsia="華康細圓體" w:hAnsi="華康細圓體" w:hint="eastAsia"/>
          <w:szCs w:val="28"/>
        </w:rPr>
        <w:t>(</w:t>
      </w:r>
      <w:r w:rsidR="008B5141">
        <w:rPr>
          <w:rFonts w:ascii="華康細圓體" w:eastAsia="華康細圓體" w:hAnsi="華康細圓體" w:hint="eastAsia"/>
          <w:szCs w:val="28"/>
        </w:rPr>
        <w:t>二</w:t>
      </w:r>
      <w:r w:rsidR="003F0B58" w:rsidRPr="008B5141">
        <w:rPr>
          <w:rFonts w:ascii="華康細圓體" w:eastAsia="華康細圓體" w:hAnsi="華康細圓體" w:hint="eastAsia"/>
          <w:szCs w:val="28"/>
        </w:rPr>
        <w:t>)</w:t>
      </w:r>
      <w:r w:rsidR="00F93537" w:rsidRPr="008B5141">
        <w:rPr>
          <w:rFonts w:ascii="華康細圓體" w:eastAsia="華康細圓體" w:hAnsi="華康細圓體" w:hint="eastAsia"/>
          <w:szCs w:val="28"/>
        </w:rPr>
        <w:t>內容</w:t>
      </w:r>
      <w:r w:rsidR="00075F23" w:rsidRPr="008B5141">
        <w:rPr>
          <w:rFonts w:ascii="華康細圓體" w:eastAsia="華康細圓體" w:hAnsi="華康細圓體" w:hint="eastAsia"/>
          <w:szCs w:val="28"/>
        </w:rPr>
        <w:t>說明：</w:t>
      </w:r>
      <w:r w:rsidR="005243D0" w:rsidRPr="008B5141">
        <w:rPr>
          <w:rFonts w:ascii="華康細圓體" w:eastAsia="華康細圓體" w:hAnsi="華康細圓體" w:hint="eastAsia"/>
          <w:b/>
          <w:szCs w:val="28"/>
          <w:u w:val="single"/>
        </w:rPr>
        <w:t>作品正面不可出現任何可識別學校或個人有關的文字或圖像</w:t>
      </w:r>
      <w:r w:rsidR="005243D0" w:rsidRPr="008B5141">
        <w:rPr>
          <w:rFonts w:ascii="華康細圓體" w:eastAsia="華康細圓體" w:hAnsi="華康細圓體" w:hint="eastAsia"/>
          <w:szCs w:val="28"/>
        </w:rPr>
        <w:t>。</w:t>
      </w:r>
    </w:p>
    <w:p w:rsidR="00075F23" w:rsidRPr="008B5141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8B5141">
        <w:rPr>
          <w:rFonts w:ascii="華康細圓體" w:eastAsia="華康細圓體" w:hAnsi="華康細圓體" w:hint="eastAsia"/>
          <w:szCs w:val="28"/>
        </w:rPr>
        <w:t>1.針對主題內容，設計符合該主題內涵的徽章設計。</w:t>
      </w:r>
    </w:p>
    <w:p w:rsidR="00075F23" w:rsidRPr="008B5141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8B5141">
        <w:rPr>
          <w:rFonts w:ascii="華康細圓體" w:eastAsia="華康細圓體" w:hAnsi="華康細圓體" w:hint="eastAsia"/>
          <w:szCs w:val="28"/>
        </w:rPr>
        <w:t>2.設計內容可以文字或圖像為主要設計內容：</w:t>
      </w:r>
    </w:p>
    <w:p w:rsidR="00075F23" w:rsidRPr="008B5141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8B5141">
        <w:rPr>
          <w:rFonts w:ascii="華康細圓體" w:eastAsia="華康細圓體" w:hAnsi="華康細圓體" w:hint="eastAsia"/>
          <w:szCs w:val="28"/>
        </w:rPr>
        <w:t xml:space="preserve">  (1)文字為主的設計，可發想創意標語，並針對標語進行美編設計或圖像化設計；</w:t>
      </w:r>
    </w:p>
    <w:p w:rsidR="000353C3" w:rsidRPr="008B5141" w:rsidRDefault="00075F23" w:rsidP="002F0165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 w:rsidRPr="008B5141">
        <w:rPr>
          <w:rFonts w:ascii="華康細圓體" w:eastAsia="華康細圓體" w:hAnsi="華康細圓體" w:hint="eastAsia"/>
          <w:szCs w:val="28"/>
        </w:rPr>
        <w:t xml:space="preserve">  (2)圖像為主的設計，</w:t>
      </w:r>
      <w:r w:rsidR="00DC2B02" w:rsidRPr="008B5141">
        <w:rPr>
          <w:rFonts w:ascii="華康細圓體" w:eastAsia="華康細圓體" w:hAnsi="華康細圓體" w:hint="eastAsia"/>
          <w:szCs w:val="28"/>
        </w:rPr>
        <w:t>除圖像之外，另</w:t>
      </w:r>
      <w:r w:rsidRPr="008B5141">
        <w:rPr>
          <w:rFonts w:ascii="華康細圓體" w:eastAsia="華康細圓體" w:hAnsi="華康細圓體" w:hint="eastAsia"/>
          <w:szCs w:val="28"/>
          <w:u w:val="single"/>
        </w:rPr>
        <w:t>需有</w:t>
      </w:r>
      <w:r w:rsidR="00DC2B02" w:rsidRPr="008B5141">
        <w:rPr>
          <w:rFonts w:ascii="華康細圓體" w:eastAsia="華康細圓體" w:hAnsi="華康細圓體" w:hint="eastAsia"/>
          <w:szCs w:val="28"/>
          <w:u w:val="single"/>
        </w:rPr>
        <w:t>與主題內容相關的</w:t>
      </w:r>
      <w:r w:rsidR="00DC2B02" w:rsidRPr="008B5141">
        <w:rPr>
          <w:rFonts w:ascii="華康細圓體" w:eastAsia="華康細圓體" w:hAnsi="華康細圓體" w:hint="eastAsia"/>
          <w:b/>
          <w:szCs w:val="28"/>
          <w:u w:val="single"/>
        </w:rPr>
        <w:t>文字</w:t>
      </w:r>
      <w:r w:rsidRPr="008B5141">
        <w:rPr>
          <w:rFonts w:ascii="華康細圓體" w:eastAsia="華康細圓體" w:hAnsi="華康細圓體" w:hint="eastAsia"/>
          <w:szCs w:val="28"/>
        </w:rPr>
        <w:t>。</w:t>
      </w:r>
    </w:p>
    <w:p w:rsidR="003F0B58" w:rsidRPr="002F0165" w:rsidRDefault="00075F23" w:rsidP="000353C3">
      <w:pPr>
        <w:spacing w:line="460" w:lineRule="exact"/>
        <w:rPr>
          <w:rFonts w:ascii="華康細圓體" w:eastAsia="華康細圓體" w:hAnsi="華康細圓體"/>
          <w:b/>
          <w:color w:val="000000" w:themeColor="text1"/>
          <w:szCs w:val="28"/>
        </w:rPr>
      </w:pPr>
      <w:r w:rsidRPr="002F0165">
        <w:rPr>
          <w:rFonts w:ascii="華康細圓體" w:eastAsia="華康細圓體" w:hAnsi="華康細圓體" w:hint="eastAsia"/>
          <w:b/>
          <w:color w:val="000000" w:themeColor="text1"/>
          <w:szCs w:val="28"/>
        </w:rPr>
        <w:t>(</w:t>
      </w:r>
      <w:r w:rsidR="008B5141">
        <w:rPr>
          <w:rFonts w:ascii="華康細圓體" w:eastAsia="華康細圓體" w:hAnsi="華康細圓體" w:hint="eastAsia"/>
          <w:b/>
          <w:color w:val="000000" w:themeColor="text1"/>
          <w:szCs w:val="28"/>
        </w:rPr>
        <w:t>三</w:t>
      </w:r>
      <w:r w:rsidRPr="002F0165">
        <w:rPr>
          <w:rFonts w:ascii="華康細圓體" w:eastAsia="華康細圓體" w:hAnsi="華康細圓體" w:hint="eastAsia"/>
          <w:b/>
          <w:color w:val="000000" w:themeColor="text1"/>
          <w:szCs w:val="28"/>
        </w:rPr>
        <w:t>)格式</w:t>
      </w:r>
      <w:r w:rsidR="00F93537" w:rsidRPr="002F0165">
        <w:rPr>
          <w:rFonts w:ascii="華康細圓體" w:eastAsia="華康細圓體" w:hAnsi="華康細圓體" w:hint="eastAsia"/>
          <w:b/>
          <w:color w:val="000000" w:themeColor="text1"/>
          <w:szCs w:val="28"/>
        </w:rPr>
        <w:t>要求</w:t>
      </w:r>
      <w:r w:rsidR="003F0B58" w:rsidRPr="002F0165">
        <w:rPr>
          <w:rFonts w:ascii="華康細圓體" w:eastAsia="華康細圓體" w:hAnsi="華康細圓體" w:hint="eastAsia"/>
          <w:b/>
          <w:color w:val="000000" w:themeColor="text1"/>
          <w:szCs w:val="28"/>
        </w:rPr>
        <w:t>：</w:t>
      </w:r>
    </w:p>
    <w:p w:rsidR="00DC2B02" w:rsidRPr="00CF765B" w:rsidRDefault="00F93537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/>
          <w:szCs w:val="28"/>
        </w:rPr>
        <w:tab/>
      </w:r>
      <w:r w:rsidRPr="00CF765B">
        <w:rPr>
          <w:rFonts w:ascii="華康細圓體" w:eastAsia="華康細圓體" w:hAnsi="華康細圓體" w:hint="eastAsia"/>
          <w:szCs w:val="28"/>
        </w:rPr>
        <w:t>1.</w:t>
      </w:r>
      <w:r w:rsidR="00A337AC" w:rsidRPr="00CF765B">
        <w:rPr>
          <w:rFonts w:ascii="華康細圓體" w:eastAsia="華康細圓體" w:hAnsi="華康細圓體" w:hint="eastAsia"/>
          <w:szCs w:val="28"/>
        </w:rPr>
        <w:t>作品大小：請將設計圖畫於</w:t>
      </w:r>
      <w:r w:rsidR="002932DF" w:rsidRPr="00CF765B">
        <w:rPr>
          <w:rFonts w:ascii="華康細圓體" w:eastAsia="華康細圓體" w:hAnsi="華康細圓體" w:hint="eastAsia"/>
          <w:szCs w:val="28"/>
        </w:rPr>
        <w:t>比賽專用稿紙。(</w:t>
      </w:r>
      <w:r w:rsidR="002932DF" w:rsidRPr="002F0165">
        <w:rPr>
          <w:rFonts w:ascii="華康細圓體" w:eastAsia="華康細圓體" w:hAnsi="華康細圓體" w:hint="eastAsia"/>
          <w:b/>
          <w:szCs w:val="28"/>
        </w:rPr>
        <w:t>大小勿超過17*17公分</w:t>
      </w:r>
      <w:r w:rsidR="002932DF" w:rsidRPr="00CF765B">
        <w:rPr>
          <w:rFonts w:ascii="華康細圓體" w:eastAsia="華康細圓體" w:hAnsi="華康細圓體" w:hint="eastAsia"/>
          <w:szCs w:val="28"/>
        </w:rPr>
        <w:t>)</w:t>
      </w:r>
    </w:p>
    <w:p w:rsidR="009374C6" w:rsidRPr="00CF765B" w:rsidRDefault="009374C6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 w:rsidRPr="00CF765B">
        <w:rPr>
          <w:rFonts w:ascii="華康細圓體" w:eastAsia="華康細圓體" w:hAnsi="華康細圓體"/>
          <w:szCs w:val="28"/>
        </w:rPr>
        <w:tab/>
      </w:r>
      <w:r w:rsidRPr="00CF765B">
        <w:rPr>
          <w:rFonts w:ascii="華康細圓體" w:eastAsia="華康細圓體" w:hAnsi="華康細圓體" w:hint="eastAsia"/>
          <w:szCs w:val="28"/>
        </w:rPr>
        <w:t>2.徽章</w:t>
      </w:r>
      <w:r w:rsidR="003A00E6" w:rsidRPr="00CF765B">
        <w:rPr>
          <w:rFonts w:ascii="華康細圓體" w:eastAsia="華康細圓體" w:hAnsi="華康細圓體" w:hint="eastAsia"/>
          <w:szCs w:val="28"/>
        </w:rPr>
        <w:t>形狀</w:t>
      </w:r>
      <w:r w:rsidR="0081316A" w:rsidRPr="00CF765B">
        <w:rPr>
          <w:rFonts w:ascii="華康細圓體" w:eastAsia="華康細圓體" w:hAnsi="華康細圓體" w:hint="eastAsia"/>
          <w:szCs w:val="28"/>
        </w:rPr>
        <w:t>：</w:t>
      </w:r>
      <w:r w:rsidR="005D7C61" w:rsidRPr="00CF765B">
        <w:rPr>
          <w:rFonts w:ascii="華康細圓體" w:eastAsia="華康細圓體" w:hAnsi="華康細圓體" w:hint="eastAsia"/>
          <w:szCs w:val="28"/>
        </w:rPr>
        <w:t>自行設計徽章形狀，</w:t>
      </w:r>
      <w:r w:rsidR="0081316A" w:rsidRPr="002F0165">
        <w:rPr>
          <w:rFonts w:ascii="華康細圓體" w:eastAsia="華康細圓體" w:hAnsi="華康細圓體" w:hint="eastAsia"/>
          <w:b/>
          <w:szCs w:val="28"/>
        </w:rPr>
        <w:t>徽章</w:t>
      </w:r>
      <w:r w:rsidRPr="002F0165">
        <w:rPr>
          <w:rFonts w:ascii="華康細圓體" w:eastAsia="華康細圓體" w:hAnsi="華康細圓體" w:hint="eastAsia"/>
          <w:b/>
          <w:szCs w:val="28"/>
        </w:rPr>
        <w:t>形狀不拘(</w:t>
      </w:r>
      <w:r w:rsidRPr="00CF765B">
        <w:rPr>
          <w:rFonts w:ascii="華康細圓體" w:eastAsia="華康細圓體" w:hAnsi="華康細圓體" w:hint="eastAsia"/>
          <w:szCs w:val="28"/>
        </w:rPr>
        <w:t>圓形、四方形、不規則形等)。</w:t>
      </w:r>
    </w:p>
    <w:p w:rsidR="00F93537" w:rsidRDefault="00DC2B02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 </w:t>
      </w:r>
      <w:r w:rsidR="00D40C17">
        <w:rPr>
          <w:rFonts w:ascii="華康細圓體" w:eastAsia="華康細圓體" w:hAnsi="華康細圓體" w:hint="eastAsia"/>
          <w:szCs w:val="28"/>
        </w:rPr>
        <w:t>3</w:t>
      </w:r>
      <w:r>
        <w:rPr>
          <w:rFonts w:ascii="華康細圓體" w:eastAsia="華康細圓體" w:hAnsi="華康細圓體" w:hint="eastAsia"/>
          <w:szCs w:val="28"/>
        </w:rPr>
        <w:t>.</w:t>
      </w:r>
      <w:r w:rsidR="00F93537">
        <w:rPr>
          <w:rFonts w:ascii="華康細圓體" w:eastAsia="華康細圓體" w:hAnsi="華康細圓體" w:hint="eastAsia"/>
          <w:szCs w:val="28"/>
        </w:rPr>
        <w:t>創作可</w:t>
      </w:r>
      <w:r w:rsidR="00AF418B">
        <w:rPr>
          <w:rFonts w:ascii="華康細圓體" w:eastAsia="華康細圓體" w:hAnsi="華康細圓體" w:hint="eastAsia"/>
          <w:szCs w:val="28"/>
        </w:rPr>
        <w:t>採</w:t>
      </w:r>
      <w:r w:rsidR="007B754A">
        <w:rPr>
          <w:rFonts w:ascii="華康細圓體" w:eastAsia="華康細圓體" w:hAnsi="華康細圓體" w:hint="eastAsia"/>
          <w:szCs w:val="28"/>
        </w:rPr>
        <w:t>手繪或電腦繪圖，不限繪畫材料，</w:t>
      </w:r>
      <w:r w:rsidR="007B754A" w:rsidRPr="007B754A">
        <w:rPr>
          <w:rFonts w:ascii="華康細圓體" w:eastAsia="華康細圓體" w:hAnsi="華康細圓體" w:hint="eastAsia"/>
          <w:szCs w:val="28"/>
          <w:u w:val="single"/>
        </w:rPr>
        <w:t>限於平面，</w:t>
      </w:r>
      <w:r w:rsidR="007B754A">
        <w:rPr>
          <w:rFonts w:ascii="華康細圓體" w:eastAsia="華康細圓體" w:hAnsi="華康細圓體" w:hint="eastAsia"/>
          <w:szCs w:val="28"/>
          <w:u w:val="single"/>
        </w:rPr>
        <w:t>不得</w:t>
      </w:r>
      <w:r w:rsidR="00D40C17">
        <w:rPr>
          <w:rFonts w:ascii="華康細圓體" w:eastAsia="華康細圓體" w:hAnsi="華康細圓體" w:hint="eastAsia"/>
          <w:szCs w:val="28"/>
          <w:u w:val="single"/>
        </w:rPr>
        <w:t>為</w:t>
      </w:r>
      <w:r w:rsidR="007B754A" w:rsidRPr="007B754A">
        <w:rPr>
          <w:rFonts w:ascii="華康細圓體" w:eastAsia="華康細圓體" w:hAnsi="華康細圓體" w:hint="eastAsia"/>
          <w:szCs w:val="28"/>
          <w:u w:val="single"/>
        </w:rPr>
        <w:t>立體創作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9374C6" w:rsidRDefault="009374C6" w:rsidP="000353C3">
      <w:pPr>
        <w:spacing w:line="460" w:lineRule="exact"/>
        <w:ind w:left="48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</w:t>
      </w:r>
      <w:r w:rsidR="00F93537">
        <w:rPr>
          <w:rFonts w:ascii="華康細圓體" w:eastAsia="華康細圓體" w:hAnsi="華康細圓體" w:hint="eastAsia"/>
          <w:szCs w:val="28"/>
        </w:rPr>
        <w:t>(1)</w:t>
      </w:r>
      <w:r w:rsidR="00F93537" w:rsidRPr="00214422">
        <w:rPr>
          <w:rFonts w:ascii="華康細圓體" w:eastAsia="華康細圓體" w:hAnsi="華康細圓體" w:hint="eastAsia"/>
          <w:b/>
          <w:szCs w:val="28"/>
        </w:rPr>
        <w:t>手繪</w:t>
      </w:r>
      <w:r w:rsidR="00DC2B02">
        <w:rPr>
          <w:rFonts w:ascii="華康細圓體" w:eastAsia="華康細圓體" w:hAnsi="華康細圓體" w:hint="eastAsia"/>
          <w:szCs w:val="28"/>
        </w:rPr>
        <w:t>：</w:t>
      </w:r>
      <w:r w:rsidR="00492B08" w:rsidRPr="002F0165">
        <w:rPr>
          <w:rFonts w:ascii="華康細圓體" w:eastAsia="華康細圓體" w:hAnsi="華康細圓體" w:hint="eastAsia"/>
          <w:b/>
          <w:szCs w:val="28"/>
          <w:u w:val="single"/>
        </w:rPr>
        <w:t>直接以</w:t>
      </w:r>
      <w:r w:rsidR="00492B08" w:rsidRPr="002F0165">
        <w:rPr>
          <w:rFonts w:ascii="華康細圓體" w:eastAsia="華康細圓體" w:hAnsi="華康細圓體" w:hint="eastAsia"/>
          <w:b/>
          <w:color w:val="000000"/>
          <w:szCs w:val="28"/>
          <w:u w:val="single"/>
        </w:rPr>
        <w:t>A4大小圖畫紙繳交</w:t>
      </w:r>
      <w:r w:rsidR="00AF418B" w:rsidRPr="007B5C14">
        <w:rPr>
          <w:rFonts w:ascii="華康細圓體" w:eastAsia="華康細圓體" w:hAnsi="華康細圓體" w:hint="eastAsia"/>
          <w:color w:val="000000"/>
          <w:szCs w:val="28"/>
          <w:u w:val="single"/>
        </w:rPr>
        <w:t>(</w:t>
      </w:r>
      <w:r w:rsidR="00AF418B" w:rsidRPr="007B5C14">
        <w:rPr>
          <w:rFonts w:ascii="華康細圓體" w:eastAsia="華康細圓體" w:hAnsi="華康細圓體" w:hint="eastAsia"/>
          <w:b/>
          <w:color w:val="000000"/>
          <w:szCs w:val="28"/>
          <w:u w:val="single"/>
        </w:rPr>
        <w:t>無須裁切</w:t>
      </w:r>
      <w:r w:rsidR="00AF418B" w:rsidRPr="007B5C14">
        <w:rPr>
          <w:rFonts w:ascii="華康細圓體" w:eastAsia="華康細圓體" w:hAnsi="華康細圓體" w:hint="eastAsia"/>
          <w:color w:val="000000"/>
          <w:szCs w:val="28"/>
          <w:u w:val="single"/>
        </w:rPr>
        <w:t>)</w:t>
      </w:r>
      <w:r w:rsidR="00AF418B" w:rsidRPr="005243D0">
        <w:rPr>
          <w:rFonts w:ascii="華康細圓體" w:eastAsia="華康細圓體" w:hAnsi="華康細圓體" w:hint="eastAsia"/>
          <w:color w:val="000000"/>
          <w:szCs w:val="28"/>
        </w:rPr>
        <w:t>，圖畫紙請保持整潔與平整，若有鉛</w:t>
      </w:r>
    </w:p>
    <w:p w:rsidR="00F93537" w:rsidRPr="005243D0" w:rsidRDefault="009374C6" w:rsidP="000353C3">
      <w:pPr>
        <w:spacing w:line="460" w:lineRule="exact"/>
        <w:ind w:left="48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</w:t>
      </w:r>
      <w:r w:rsidR="00AF418B" w:rsidRPr="005243D0">
        <w:rPr>
          <w:rFonts w:ascii="華康細圓體" w:eastAsia="華康細圓體" w:hAnsi="華康細圓體" w:hint="eastAsia"/>
          <w:color w:val="000000"/>
          <w:szCs w:val="28"/>
        </w:rPr>
        <w:t>筆線請務必清除(不可留下鉛筆草稿線)。並</w:t>
      </w:r>
      <w:r w:rsidR="00AF418B" w:rsidRPr="005243D0">
        <w:rPr>
          <w:rFonts w:ascii="華康細圓體" w:eastAsia="華康細圓體" w:hAnsi="華康細圓體" w:hint="eastAsia"/>
          <w:b/>
          <w:color w:val="000000"/>
          <w:szCs w:val="28"/>
        </w:rPr>
        <w:t>另掃描成電子檔(300dpi的JPG</w:t>
      </w:r>
      <w:r w:rsidR="00AF418B" w:rsidRPr="005243D0">
        <w:rPr>
          <w:rFonts w:ascii="華康細圓體" w:eastAsia="華康細圓體" w:hAnsi="華康細圓體"/>
          <w:b/>
          <w:color w:val="000000"/>
          <w:szCs w:val="28"/>
        </w:rPr>
        <w:t>)</w:t>
      </w:r>
      <w:r w:rsidR="00AF418B" w:rsidRPr="005243D0">
        <w:rPr>
          <w:rFonts w:ascii="華康細圓體" w:eastAsia="華康細圓體" w:hAnsi="華康細圓體" w:hint="eastAsia"/>
          <w:b/>
          <w:color w:val="000000"/>
          <w:szCs w:val="28"/>
        </w:rPr>
        <w:t>繳交</w:t>
      </w:r>
      <w:r w:rsidR="00AF418B" w:rsidRPr="005243D0">
        <w:rPr>
          <w:rFonts w:ascii="華康細圓體" w:eastAsia="華康細圓體" w:hAnsi="華康細圓體" w:hint="eastAsia"/>
          <w:color w:val="000000"/>
          <w:szCs w:val="28"/>
        </w:rPr>
        <w:t>。</w:t>
      </w:r>
    </w:p>
    <w:p w:rsidR="00AF418B" w:rsidRPr="005243D0" w:rsidRDefault="009374C6" w:rsidP="000353C3">
      <w:pPr>
        <w:spacing w:line="460" w:lineRule="exact"/>
        <w:ind w:left="480"/>
        <w:rPr>
          <w:rFonts w:ascii="華康細圓體" w:eastAsia="華康細圓體" w:hAnsi="華康細圓體"/>
          <w:b/>
          <w:color w:val="000000"/>
          <w:szCs w:val="28"/>
        </w:rPr>
      </w:pPr>
      <w:r>
        <w:rPr>
          <w:rFonts w:ascii="華康細圓體" w:eastAsia="華康細圓體" w:hAnsi="華康細圓體" w:hint="eastAsia"/>
          <w:color w:val="000000"/>
          <w:szCs w:val="28"/>
        </w:rPr>
        <w:t xml:space="preserve"> </w:t>
      </w:r>
      <w:r w:rsidR="00AF418B" w:rsidRPr="005243D0">
        <w:rPr>
          <w:rFonts w:ascii="華康細圓體" w:eastAsia="華康細圓體" w:hAnsi="華康細圓體" w:hint="eastAsia"/>
          <w:color w:val="000000"/>
          <w:szCs w:val="28"/>
        </w:rPr>
        <w:t>(2)</w:t>
      </w:r>
      <w:r w:rsidR="00AF418B" w:rsidRPr="00214422">
        <w:rPr>
          <w:rFonts w:ascii="華康細圓體" w:eastAsia="華康細圓體" w:hAnsi="華康細圓體" w:hint="eastAsia"/>
          <w:b/>
          <w:color w:val="000000"/>
          <w:szCs w:val="28"/>
        </w:rPr>
        <w:t>電腦繪圖</w:t>
      </w:r>
      <w:r w:rsidR="00AF418B" w:rsidRPr="005243D0">
        <w:rPr>
          <w:rFonts w:ascii="華康細圓體" w:eastAsia="華康細圓體" w:hAnsi="華康細圓體" w:hint="eastAsia"/>
          <w:color w:val="000000"/>
          <w:szCs w:val="28"/>
        </w:rPr>
        <w:t>：</w:t>
      </w:r>
      <w:r w:rsidR="00AF418B" w:rsidRPr="005243D0">
        <w:rPr>
          <w:rFonts w:ascii="華康細圓體" w:eastAsia="華康細圓體" w:hAnsi="華康細圓體" w:hint="eastAsia"/>
          <w:b/>
          <w:color w:val="000000"/>
          <w:szCs w:val="28"/>
        </w:rPr>
        <w:t>以A4紙彩印輸出繳交</w:t>
      </w:r>
      <w:r w:rsidR="00AF418B" w:rsidRPr="005243D0">
        <w:rPr>
          <w:rFonts w:ascii="華康細圓體" w:eastAsia="華康細圓體" w:hAnsi="華康細圓體" w:hint="eastAsia"/>
          <w:color w:val="000000"/>
          <w:szCs w:val="28"/>
        </w:rPr>
        <w:t>。並另存</w:t>
      </w:r>
      <w:r w:rsidR="00AF418B" w:rsidRPr="005243D0">
        <w:rPr>
          <w:rFonts w:ascii="華康細圓體" w:eastAsia="華康細圓體" w:hAnsi="華康細圓體" w:hint="eastAsia"/>
          <w:b/>
          <w:color w:val="000000"/>
          <w:szCs w:val="28"/>
        </w:rPr>
        <w:t>電子檔(300dpi的JPG</w:t>
      </w:r>
      <w:r w:rsidR="00AF418B" w:rsidRPr="005243D0">
        <w:rPr>
          <w:rFonts w:ascii="華康細圓體" w:eastAsia="華康細圓體" w:hAnsi="華康細圓體"/>
          <w:b/>
          <w:color w:val="000000"/>
          <w:szCs w:val="28"/>
        </w:rPr>
        <w:t>)</w:t>
      </w:r>
      <w:r w:rsidR="00AF418B" w:rsidRPr="005243D0">
        <w:rPr>
          <w:rFonts w:ascii="華康細圓體" w:eastAsia="華康細圓體" w:hAnsi="華康細圓體" w:hint="eastAsia"/>
          <w:b/>
          <w:color w:val="000000"/>
          <w:szCs w:val="28"/>
        </w:rPr>
        <w:t>繳交</w:t>
      </w:r>
      <w:r w:rsidR="00214422" w:rsidRPr="00214422">
        <w:rPr>
          <w:rFonts w:ascii="華康細圓體" w:eastAsia="華康細圓體" w:hAnsi="華康細圓體" w:hint="eastAsia"/>
          <w:color w:val="000000"/>
          <w:szCs w:val="28"/>
        </w:rPr>
        <w:t>。</w:t>
      </w:r>
    </w:p>
    <w:p w:rsidR="00876A2E" w:rsidRDefault="008B5141" w:rsidP="000353C3">
      <w:pPr>
        <w:spacing w:beforeLines="50" w:before="180" w:line="460" w:lineRule="exact"/>
        <w:jc w:val="both"/>
        <w:rPr>
          <w:rFonts w:ascii="華康細圓體" w:eastAsia="華康細圓體" w:hAnsi="華康細圓體"/>
          <w:color w:val="000000"/>
          <w:szCs w:val="28"/>
        </w:rPr>
      </w:pPr>
      <w:r>
        <w:rPr>
          <w:rStyle w:val="postbody1"/>
          <w:rFonts w:ascii="華康細圓體" w:eastAsia="華康細圓體" w:hAnsi="華康細圓體" w:hint="eastAsia"/>
          <w:szCs w:val="28"/>
        </w:rPr>
        <w:t>五</w:t>
      </w:r>
      <w:r w:rsidR="00876A2E" w:rsidRPr="00836038">
        <w:rPr>
          <w:rStyle w:val="postbody1"/>
          <w:rFonts w:ascii="華康細圓體" w:eastAsia="華康細圓體" w:hAnsi="華康細圓體" w:hint="eastAsia"/>
          <w:szCs w:val="28"/>
        </w:rPr>
        <w:t>、</w:t>
      </w:r>
      <w:r w:rsidR="00876A2E" w:rsidRPr="00836038">
        <w:rPr>
          <w:rFonts w:ascii="華康細圓體" w:eastAsia="華康細圓體" w:hAnsi="華康細圓體"/>
          <w:color w:val="000000"/>
          <w:szCs w:val="28"/>
        </w:rPr>
        <w:t xml:space="preserve">版權聲明注意事項 </w:t>
      </w:r>
    </w:p>
    <w:p w:rsidR="00876A2E" w:rsidRPr="00C40DE9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lastRenderedPageBreak/>
        <w:t>參賽作品所採用之圖片、照片、文字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等受著作權法所涵蓋項目，需取得合法使用權，並不得抄襲，若經發現抄襲盜用情事，取消參賽資格；若評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定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獲獎後之作品遭檢舉發現，經查證屬實，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主辦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單位得取消得獎資格，追回所頒發之獎項，送交相關單位處理。</w:t>
      </w:r>
    </w:p>
    <w:p w:rsidR="00876A2E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>
        <w:rPr>
          <w:rFonts w:ascii="華康細圓體" w:eastAsia="華康細圓體" w:hAnsi="華康細圓體" w:cs="新細明體"/>
          <w:color w:val="000000"/>
          <w:kern w:val="0"/>
          <w:szCs w:val="28"/>
        </w:rPr>
        <w:t>抄襲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或有其他侵害他人著作權之行為，經法院確定或經人檢舉後查證屬實者，已發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之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獎狀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及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獎金須交還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主辦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單位，有關法律責任由當事人自行負責。</w:t>
      </w:r>
    </w:p>
    <w:p w:rsidR="00C40DE9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>
        <w:rPr>
          <w:rFonts w:ascii="華康細圓體" w:eastAsia="華康細圓體" w:hAnsi="華康細圓體" w:cs="新細明體"/>
          <w:color w:val="000000"/>
          <w:kern w:val="0"/>
          <w:szCs w:val="28"/>
        </w:rPr>
        <w:t>參賽作品內容為尊重他人版權，不得在無授權情況下擷取他人</w:t>
      </w:r>
      <w:r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創作圖像等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其他</w:t>
      </w:r>
      <w:r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著作權所涵蓋之項目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。</w:t>
      </w:r>
    </w:p>
    <w:p w:rsidR="00876A2E" w:rsidRPr="00C40DE9" w:rsidRDefault="00876A2E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Style w:val="postbody1"/>
          <w:rFonts w:ascii="華康細圓體" w:eastAsia="華康細圓體" w:hAnsi="華康細圓體" w:cs="新細明體"/>
          <w:color w:val="000000"/>
          <w:kern w:val="0"/>
          <w:szCs w:val="28"/>
        </w:rPr>
      </w:pPr>
      <w:r w:rsidRPr="00836038">
        <w:rPr>
          <w:rFonts w:ascii="華康細圓體" w:eastAsia="華康細圓體" w:hAnsi="華康細圓體" w:cs="新細明體"/>
          <w:color w:val="000000"/>
          <w:kern w:val="0"/>
          <w:szCs w:val="28"/>
        </w:rPr>
        <w:t>參賽者作品仍保有著作財產權即不可更動之著作人格權，但授權主辦單</w:t>
      </w: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位行使宣傳加以剪輯、重製、配樂，於任何形式之媒體或以其他方式進</w:t>
      </w:r>
      <w:r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 xml:space="preserve"> </w:t>
      </w: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行相關活動推廣，並擁有無償之永久使用權，本規則亦適</w:t>
      </w:r>
      <w:r w:rsidRPr="00C40DE9">
        <w:rPr>
          <w:rFonts w:ascii="華康細圓體" w:eastAsia="華康細圓體" w:hAnsi="華康細圓體" w:cs="新細明體"/>
          <w:kern w:val="0"/>
          <w:szCs w:val="28"/>
        </w:rPr>
        <w:t>用於網路</w:t>
      </w:r>
      <w:r w:rsidRPr="00C40DE9">
        <w:rPr>
          <w:rFonts w:ascii="華康細圓體" w:eastAsia="華康細圓體" w:hAnsi="華康細圓體" w:cs="新細明體" w:hint="eastAsia"/>
          <w:kern w:val="0"/>
          <w:szCs w:val="28"/>
        </w:rPr>
        <w:t>資訊</w:t>
      </w:r>
      <w:r w:rsidRPr="00C40DE9">
        <w:rPr>
          <w:rFonts w:ascii="華康細圓體" w:eastAsia="華康細圓體" w:hAnsi="華康細圓體" w:cs="新細明體"/>
          <w:kern w:val="0"/>
          <w:szCs w:val="28"/>
        </w:rPr>
        <w:t>。</w:t>
      </w:r>
    </w:p>
    <w:p w:rsidR="00AF5E87" w:rsidRDefault="00AF5E87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8B5141" w:rsidRDefault="008B5141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8B5141" w:rsidRDefault="008B5141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8B5141" w:rsidRDefault="008B5141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8B5141" w:rsidRDefault="008B5141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8B5141" w:rsidRDefault="008B5141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8B5141" w:rsidRDefault="008B5141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8B5141" w:rsidRDefault="008B5141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8B5141" w:rsidRDefault="008B5141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8B5141" w:rsidRDefault="008B5141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8B5141" w:rsidRDefault="008B5141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8B5141" w:rsidRDefault="008B5141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8B5141" w:rsidRDefault="008B5141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8B5141" w:rsidRDefault="008B5141" w:rsidP="000353C3">
      <w:pPr>
        <w:widowControl/>
        <w:spacing w:line="460" w:lineRule="exact"/>
        <w:rPr>
          <w:rFonts w:ascii="華康細圓體" w:eastAsia="華康細圓體" w:hAnsi="華康細圓體" w:hint="eastAsia"/>
          <w:szCs w:val="28"/>
        </w:rPr>
      </w:pPr>
      <w:bookmarkStart w:id="0" w:name="_GoBack"/>
      <w:bookmarkEnd w:id="0"/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tbl>
      <w:tblPr>
        <w:tblW w:w="990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35"/>
        <w:gridCol w:w="1984"/>
        <w:gridCol w:w="3109"/>
      </w:tblGrid>
      <w:tr w:rsidR="00876A2E" w:rsidRPr="00BE7D16" w:rsidTr="00BE7D16">
        <w:trPr>
          <w:trHeight w:val="504"/>
          <w:tblHeader/>
          <w:jc w:val="center"/>
        </w:trPr>
        <w:tc>
          <w:tcPr>
            <w:tcW w:w="9908" w:type="dxa"/>
            <w:gridSpan w:val="4"/>
          </w:tcPr>
          <w:p w:rsidR="00876A2E" w:rsidRPr="00AF5E87" w:rsidRDefault="00876A2E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sz w:val="32"/>
                <w:szCs w:val="28"/>
              </w:rPr>
            </w:pP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lastRenderedPageBreak/>
              <w:t>新竹市10</w:t>
            </w:r>
            <w:r w:rsidR="00836038"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8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學年度</w:t>
            </w:r>
            <w:r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「</w:t>
            </w:r>
            <w:r w:rsidR="00836038"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全民健保暨</w:t>
            </w:r>
            <w:r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正確用藥」</w:t>
            </w:r>
            <w:r w:rsidR="00C40DE9"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創意圖像徽章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設計比賽</w:t>
            </w:r>
            <w:r w:rsidR="00AF5E87"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</w:rPr>
              <w:t xml:space="preserve"> </w:t>
            </w:r>
            <w:r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  <w:shd w:val="pct15" w:color="auto" w:fill="FFFFFF"/>
              </w:rPr>
              <w:t>報名表</w:t>
            </w:r>
          </w:p>
        </w:tc>
      </w:tr>
      <w:tr w:rsidR="00876A2E" w:rsidRPr="00BE7D16" w:rsidTr="00BE7D16">
        <w:trPr>
          <w:trHeight w:val="450"/>
          <w:jc w:val="center"/>
        </w:trPr>
        <w:tc>
          <w:tcPr>
            <w:tcW w:w="9908" w:type="dxa"/>
            <w:gridSpan w:val="4"/>
            <w:shd w:val="clear" w:color="auto" w:fill="D9D9D9"/>
            <w:vAlign w:val="center"/>
          </w:tcPr>
          <w:p w:rsidR="00876A2E" w:rsidRPr="00885906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參賽</w:t>
            </w:r>
            <w:r w:rsidR="00876A2E" w:rsidRPr="00885906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基本資料</w:t>
            </w:r>
          </w:p>
        </w:tc>
      </w:tr>
      <w:tr w:rsidR="00D20273" w:rsidRPr="00BE7D16" w:rsidTr="00D20273">
        <w:trPr>
          <w:trHeight w:val="829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參賽組別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國中組</w:t>
            </w:r>
          </w:p>
          <w:p w:rsidR="00D20273" w:rsidRPr="00D20273" w:rsidRDefault="00D20273" w:rsidP="000353C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國小組</w:t>
            </w: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>作品編號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 w:cs="Arial Unicode MS"/>
                <w:bCs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 xml:space="preserve"> (此欄位由主辦單位填寫)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就讀學校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就讀年級班號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年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班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號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作者姓名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指導老師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  <w:u w:val="single"/>
              </w:rPr>
            </w:pPr>
          </w:p>
        </w:tc>
      </w:tr>
      <w:tr w:rsidR="00D20273" w:rsidRPr="00BE7D16" w:rsidTr="00D20273">
        <w:trPr>
          <w:trHeight w:val="855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學校承辦人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職稱/姓名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電話/分機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</w:tr>
      <w:tr w:rsidR="00D20273" w:rsidRPr="00BE7D16" w:rsidTr="00D20273">
        <w:trPr>
          <w:trHeight w:val="824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作品名稱</w:t>
            </w:r>
          </w:p>
        </w:tc>
        <w:tc>
          <w:tcPr>
            <w:tcW w:w="7928" w:type="dxa"/>
            <w:gridSpan w:val="3"/>
            <w:vAlign w:val="center"/>
          </w:tcPr>
          <w:p w:rsidR="00D20273" w:rsidRPr="00D20273" w:rsidRDefault="00D20273" w:rsidP="000353C3">
            <w:pPr>
              <w:widowControl/>
              <w:spacing w:line="400" w:lineRule="exact"/>
              <w:rPr>
                <w:rFonts w:ascii="華康細圓體" w:eastAsia="華康細圓體" w:hAnsi="華康細圓體"/>
              </w:rPr>
            </w:pPr>
          </w:p>
        </w:tc>
      </w:tr>
      <w:tr w:rsidR="00D20273" w:rsidRPr="00BE7D16" w:rsidTr="006946D8">
        <w:trPr>
          <w:trHeight w:val="1256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</w:t>
            </w:r>
          </w:p>
          <w:p w:rsidR="00BD0138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(請勾選一個</w:t>
            </w:r>
          </w:p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對應主題)</w:t>
            </w:r>
          </w:p>
        </w:tc>
        <w:tc>
          <w:tcPr>
            <w:tcW w:w="7928" w:type="dxa"/>
            <w:gridSpan w:val="3"/>
            <w:vAlign w:val="center"/>
          </w:tcPr>
          <w:p w:rsidR="00B06AF9" w:rsidRPr="00B06AF9" w:rsidRDefault="00B06AF9" w:rsidP="00B06AF9">
            <w:pPr>
              <w:widowControl/>
              <w:spacing w:line="400" w:lineRule="exact"/>
              <w:rPr>
                <w:rFonts w:ascii="華康細圓體" w:eastAsia="華康細圓體" w:hAnsi="華康細圓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06AF9">
              <w:rPr>
                <w:rFonts w:ascii="華康細圓體" w:eastAsia="華康細圓體" w:hAnsi="華康細圓體" w:hint="eastAsia"/>
              </w:rPr>
              <w:t>1.珍惜急診資源：認識檢傷五級分類，將急診資源禮讓給有需要的人</w:t>
            </w:r>
          </w:p>
          <w:p w:rsidR="00B06AF9" w:rsidRPr="00B06AF9" w:rsidRDefault="00B06AF9" w:rsidP="00B06AF9">
            <w:pPr>
              <w:widowControl/>
              <w:spacing w:line="400" w:lineRule="exact"/>
              <w:rPr>
                <w:rFonts w:ascii="華康細圓體" w:eastAsia="華康細圓體" w:hAnsi="華康細圓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06AF9">
              <w:rPr>
                <w:rFonts w:ascii="華康細圓體" w:eastAsia="華康細圓體" w:hAnsi="華康細圓體" w:hint="eastAsia"/>
              </w:rPr>
              <w:t>2.善用分級醫療：小病小診所，大病大醫院</w:t>
            </w:r>
          </w:p>
          <w:p w:rsidR="00B06AF9" w:rsidRPr="00B06AF9" w:rsidRDefault="00B06AF9" w:rsidP="00B06AF9">
            <w:pPr>
              <w:widowControl/>
              <w:spacing w:line="400" w:lineRule="exact"/>
              <w:rPr>
                <w:rFonts w:ascii="華康細圓體" w:eastAsia="華康細圓體" w:hAnsi="華康細圓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06AF9">
              <w:rPr>
                <w:rFonts w:ascii="華康細圓體" w:eastAsia="華康細圓體" w:hAnsi="華康細圓體" w:hint="eastAsia"/>
              </w:rPr>
              <w:t>3.不浪費醫療資源：不重複看病或重複拿藥</w:t>
            </w:r>
          </w:p>
          <w:p w:rsidR="00B06AF9" w:rsidRPr="00B06AF9" w:rsidRDefault="00B06AF9" w:rsidP="00B06AF9">
            <w:pPr>
              <w:widowControl/>
              <w:spacing w:line="400" w:lineRule="exact"/>
              <w:rPr>
                <w:rFonts w:ascii="華康細圓體" w:eastAsia="華康細圓體" w:hAnsi="華康細圓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華康細圓體" w:eastAsia="華康細圓體" w:hAnsi="華康細圓體" w:hint="eastAsia"/>
              </w:rPr>
              <w:t>4</w:t>
            </w:r>
            <w:r w:rsidRPr="00B06AF9">
              <w:rPr>
                <w:rFonts w:ascii="華康細圓體" w:eastAsia="華康細圓體" w:hAnsi="華康細圓體" w:hint="eastAsia"/>
              </w:rPr>
              <w:t>.認識家庭醫生：有病先找家醫說</w:t>
            </w:r>
          </w:p>
          <w:p w:rsidR="00B06AF9" w:rsidRPr="00B06AF9" w:rsidRDefault="00B06AF9" w:rsidP="00B06AF9">
            <w:pPr>
              <w:widowControl/>
              <w:spacing w:line="400" w:lineRule="exact"/>
              <w:rPr>
                <w:rFonts w:ascii="華康細圓體" w:eastAsia="華康細圓體" w:hAnsi="華康細圓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華康細圓體" w:eastAsia="華康細圓體" w:hAnsi="華康細圓體" w:hint="eastAsia"/>
              </w:rPr>
              <w:t>5</w:t>
            </w:r>
            <w:r w:rsidRPr="00B06AF9">
              <w:rPr>
                <w:rFonts w:ascii="華康細圓體" w:eastAsia="華康細圓體" w:hAnsi="華康細圓體" w:hint="eastAsia"/>
              </w:rPr>
              <w:t>.全民納保：全民健保、人人有保</w:t>
            </w:r>
          </w:p>
          <w:p w:rsidR="00B06AF9" w:rsidRPr="00B06AF9" w:rsidRDefault="00B06AF9" w:rsidP="00B06AF9">
            <w:pPr>
              <w:widowControl/>
              <w:spacing w:line="400" w:lineRule="exact"/>
              <w:rPr>
                <w:rFonts w:ascii="華康細圓體" w:eastAsia="華康細圓體" w:hAnsi="華康細圓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華康細圓體" w:eastAsia="華康細圓體" w:hAnsi="華康細圓體" w:hint="eastAsia"/>
              </w:rPr>
              <w:t>6</w:t>
            </w:r>
            <w:r w:rsidRPr="00B06AF9">
              <w:rPr>
                <w:rFonts w:ascii="華康細圓體" w:eastAsia="華康細圓體" w:hAnsi="華康細圓體" w:hint="eastAsia"/>
              </w:rPr>
              <w:t>.正確使用止痛藥：未經醫生看診，不長期服用止痛藥</w:t>
            </w:r>
          </w:p>
          <w:p w:rsidR="00B06AF9" w:rsidRPr="00B06AF9" w:rsidRDefault="00B06AF9" w:rsidP="00B06AF9">
            <w:pPr>
              <w:widowControl/>
              <w:spacing w:line="400" w:lineRule="exact"/>
              <w:rPr>
                <w:rFonts w:ascii="華康細圓體" w:eastAsia="華康細圓體" w:hAnsi="華康細圓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華康細圓體" w:eastAsia="華康細圓體" w:hAnsi="華康細圓體" w:hint="eastAsia"/>
              </w:rPr>
              <w:t>7</w:t>
            </w:r>
            <w:r w:rsidRPr="00B06AF9">
              <w:rPr>
                <w:rFonts w:ascii="華康細圓體" w:eastAsia="華康細圓體" w:hAnsi="華康細圓體" w:hint="eastAsia"/>
              </w:rPr>
              <w:t>.正確使用感冒藥：增加感冒藥劑量，不會好得比較快</w:t>
            </w:r>
          </w:p>
          <w:p w:rsidR="00D20273" w:rsidRPr="00D20273" w:rsidRDefault="00B06AF9" w:rsidP="00B06AF9">
            <w:pPr>
              <w:widowControl/>
              <w:spacing w:line="400" w:lineRule="exact"/>
              <w:rPr>
                <w:rFonts w:ascii="華康細圓體" w:eastAsia="華康細圓體" w:hAnsi="華康細圓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華康細圓體" w:eastAsia="華康細圓體" w:hAnsi="華康細圓體" w:hint="eastAsia"/>
              </w:rPr>
              <w:t>8</w:t>
            </w:r>
            <w:r w:rsidRPr="00B06AF9">
              <w:rPr>
                <w:rFonts w:ascii="華康細圓體" w:eastAsia="華康細圓體" w:hAnsi="華康細圓體" w:hint="eastAsia"/>
              </w:rPr>
              <w:t>.正確保存藥品：感冒藥若沒有特別標示，不需放冰箱保存等</w:t>
            </w:r>
          </w:p>
        </w:tc>
      </w:tr>
      <w:tr w:rsidR="00D20273" w:rsidRPr="00BE7D16" w:rsidTr="002136FA">
        <w:trPr>
          <w:cantSplit/>
          <w:trHeight w:val="621"/>
          <w:jc w:val="center"/>
        </w:trPr>
        <w:tc>
          <w:tcPr>
            <w:tcW w:w="9908" w:type="dxa"/>
            <w:gridSpan w:val="4"/>
            <w:shd w:val="clear" w:color="auto" w:fill="D9D9D9" w:themeFill="background1" w:themeFillShade="D9"/>
            <w:vAlign w:val="center"/>
          </w:tcPr>
          <w:p w:rsidR="00D20273" w:rsidRPr="002136FA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 w:rsidRPr="002136FA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★著作財產權讓與同意書</w:t>
            </w:r>
          </w:p>
        </w:tc>
      </w:tr>
      <w:tr w:rsidR="00D20273" w:rsidRPr="00BE7D16" w:rsidTr="00AF5E87">
        <w:trPr>
          <w:trHeight w:val="4601"/>
          <w:jc w:val="center"/>
        </w:trPr>
        <w:tc>
          <w:tcPr>
            <w:tcW w:w="9908" w:type="dxa"/>
            <w:gridSpan w:val="4"/>
          </w:tcPr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 w:cs="新細明體"/>
                <w:color w:val="000000"/>
                <w:kern w:val="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本人著作作品沒有引用他人之</w:t>
            </w:r>
            <w:r w:rsidRPr="00D20273">
              <w:rPr>
                <w:rFonts w:ascii="華康細圓體" w:eastAsia="華康細圓體" w:hAnsi="華康細圓體" w:cs="新細明體"/>
                <w:color w:val="000000"/>
                <w:kern w:val="0"/>
              </w:rPr>
              <w:t>圖片、照片、文字、音樂等受著作權法所涵蓋項目</w:t>
            </w:r>
            <w:r w:rsidRPr="00D20273">
              <w:rPr>
                <w:rFonts w:ascii="華康細圓體" w:eastAsia="華康細圓體" w:hAnsi="華康細圓體" w:cs="新細明體" w:hint="eastAsia"/>
                <w:color w:val="000000"/>
                <w:kern w:val="0"/>
              </w:rPr>
              <w:t>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本人參賽作品確實為本人所創作，如有抄襲情事，得由主辦單位取消參選及得獎資格，並收回所得獎狀及圖書禮券，本人無任何異議，放棄先訴抗辯權。</w:t>
            </w:r>
          </w:p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本作品如若獲獎，本人同意授權新竹市政府為得以各種方式、永久、不限地區，重製、編輯、改作、引用、公開展示、公開陳列、公開播送、公開上映、公開傳輸、重新格式化、散布參賽作品，</w:t>
            </w:r>
            <w:r w:rsidR="00D73718">
              <w:rPr>
                <w:rFonts w:ascii="華康細圓體" w:eastAsia="華康細圓體" w:hAnsi="華康細圓體" w:hint="eastAsia"/>
                <w:color w:val="000000"/>
              </w:rPr>
              <w:t>製作相關宣導品，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 xml:space="preserve">並得再授權他人使用。                              </w:t>
            </w:r>
          </w:p>
          <w:p w:rsidR="00D20273" w:rsidRPr="00D73718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立書人(參賽學生)：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u w:val="thick"/>
              </w:rPr>
              <w:t xml:space="preserve">                 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（親自簽名）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身分證字號：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出生年月日：      年      月      日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  <w:u w:val="wave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授權人(家長/監護人)：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  <w:u w:val="thick"/>
              </w:rPr>
              <w:t>_______________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（親自簽名）</w:t>
            </w:r>
          </w:p>
        </w:tc>
      </w:tr>
    </w:tbl>
    <w:p w:rsidR="002932DF" w:rsidRDefault="002136FA" w:rsidP="000353C3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*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請務必將</w:t>
      </w:r>
      <w:r w:rsidR="00AF5E87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此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報名表張貼在作品背面</w:t>
      </w: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(</w:t>
      </w:r>
      <w:r w:rsidR="00876A2E" w:rsidRPr="00AF5E87">
        <w:rPr>
          <w:rFonts w:ascii="華康細圓體" w:eastAsia="華康細圓體" w:hAnsi="華康細圓體" w:hint="eastAsia"/>
          <w:sz w:val="26"/>
          <w:szCs w:val="26"/>
        </w:rPr>
        <w:t>報名表資料缺漏未填寫者視為放棄比賽資格</w:t>
      </w:r>
      <w:r w:rsidRPr="00AF5E87">
        <w:rPr>
          <w:rFonts w:ascii="華康細圓體" w:eastAsia="華康細圓體" w:hAnsi="華康細圓體" w:hint="eastAsia"/>
          <w:sz w:val="26"/>
          <w:szCs w:val="26"/>
        </w:rPr>
        <w:t>)</w:t>
      </w:r>
    </w:p>
    <w:p w:rsidR="002932DF" w:rsidRDefault="002932DF" w:rsidP="002932DF">
      <w:pPr>
        <w:widowControl/>
        <w:spacing w:line="500" w:lineRule="exact"/>
        <w:rPr>
          <w:rFonts w:ascii="華康細圓體" w:eastAsia="華康細圓體" w:hAnsi="華康細圓體"/>
          <w:b/>
          <w:sz w:val="32"/>
          <w:szCs w:val="28"/>
        </w:rPr>
      </w:pPr>
      <w:r>
        <w:rPr>
          <w:rFonts w:ascii="華康細圓體" w:eastAsia="華康細圓體" w:hAnsi="華康細圓體"/>
          <w:sz w:val="26"/>
          <w:szCs w:val="26"/>
        </w:rPr>
        <w:br w:type="page"/>
      </w:r>
      <w:r>
        <w:rPr>
          <w:rFonts w:ascii="華康細圓體" w:eastAsia="華康細圓體" w:hAnsi="華康細圓體" w:hint="eastAsi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-66948</wp:posOffset>
                </wp:positionH>
                <wp:positionV relativeFrom="paragraph">
                  <wp:posOffset>-328204</wp:posOffset>
                </wp:positionV>
                <wp:extent cx="6163293" cy="319177"/>
                <wp:effectExtent l="0" t="0" r="9525" b="508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293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32DF" w:rsidRPr="002932DF" w:rsidRDefault="002932DF">
                            <w:pPr>
                              <w:rPr>
                                <w:rFonts w:ascii="華康細圓體" w:eastAsia="華康細圓體" w:hAnsi="華康細圓體"/>
                                <w:u w:val="single"/>
                              </w:rPr>
                            </w:pPr>
                            <w:r w:rsidRPr="002932DF">
                              <w:rPr>
                                <w:rFonts w:ascii="華康細圓體" w:eastAsia="華康細圓體" w:hAnsi="華康細圓體" w:hint="eastAsia"/>
                              </w:rPr>
                              <w:t>設計圖</w:t>
                            </w:r>
                            <w:r>
                              <w:rPr>
                                <w:rFonts w:ascii="華康細圓體" w:eastAsia="華康細圓體" w:hAnsi="華康細圓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華康細圓體" w:eastAsia="華康細圓體" w:hAnsi="華康細圓體"/>
                              </w:rPr>
                              <w:t xml:space="preserve">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.25pt;margin-top:-25.85pt;width:485.3pt;height:2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" fillcolor="white [3201]" stroked="f" strokeweight=".5pt">
                <v:textbox>
                  <w:txbxContent>
                    <w:p w:rsidR="002932DF" w:rsidRPr="002932DF" w:rsidRDefault="002932DF">
                      <w:pPr>
                        <w:rPr>
                          <w:rFonts w:ascii="華康細圓體" w:eastAsia="華康細圓體" w:hAnsi="華康細圓體" w:hint="eastAsia"/>
                          <w:u w:val="single"/>
                        </w:rPr>
                      </w:pPr>
                      <w:r w:rsidRPr="002932DF">
                        <w:rPr>
                          <w:rFonts w:ascii="華康細圓體" w:eastAsia="華康細圓體" w:hAnsi="華康細圓體" w:hint="eastAsia"/>
                        </w:rPr>
                        <w:t>設計圖</w:t>
                      </w:r>
                      <w:r>
                        <w:rPr>
                          <w:rFonts w:ascii="華康細圓體" w:eastAsia="華康細圓體" w:hAnsi="華康細圓體" w:hint="eastAsia"/>
                        </w:rPr>
                        <w:t xml:space="preserve"> </w:t>
                      </w:r>
                      <w:r>
                        <w:rPr>
                          <w:rFonts w:ascii="華康細圓體" w:eastAsia="華康細圓體" w:hAnsi="華康細圓體"/>
                        </w:rPr>
                        <w:t xml:space="preserve">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D20273">
        <w:rPr>
          <w:rFonts w:ascii="華康細圓體" w:eastAsia="華康細圓體" w:hAnsi="華康細圓體" w:hint="eastAsia"/>
          <w:b/>
          <w:sz w:val="32"/>
          <w:szCs w:val="28"/>
        </w:rPr>
        <w:t>新竹市108學年度</w:t>
      </w:r>
      <w:r w:rsidRPr="00D20273">
        <w:rPr>
          <w:rFonts w:ascii="華康細圓體" w:eastAsia="華康細圓體" w:hAnsi="華康細圓體" w:hint="eastAsia"/>
          <w:b/>
          <w:color w:val="000000"/>
          <w:sz w:val="32"/>
          <w:szCs w:val="28"/>
        </w:rPr>
        <w:t>「全民健保暨正確用藥」創意圖像徽章</w:t>
      </w:r>
      <w:r w:rsidRPr="00D20273">
        <w:rPr>
          <w:rFonts w:ascii="華康細圓體" w:eastAsia="華康細圓體" w:hAnsi="華康細圓體" w:hint="eastAsia"/>
          <w:b/>
          <w:sz w:val="32"/>
          <w:szCs w:val="28"/>
        </w:rPr>
        <w:t>設計比賽</w:t>
      </w:r>
    </w:p>
    <w:p w:rsidR="002932DF" w:rsidRPr="00D83506" w:rsidRDefault="002932DF" w:rsidP="002932DF">
      <w:pPr>
        <w:widowControl/>
        <w:spacing w:line="500" w:lineRule="exact"/>
        <w:jc w:val="center"/>
        <w:rPr>
          <w:rFonts w:ascii="華康細圓體" w:eastAsia="華康細圓體" w:hAnsi="華康細圓體"/>
          <w:b/>
          <w:sz w:val="28"/>
          <w:szCs w:val="26"/>
        </w:rPr>
      </w:pPr>
      <w:r w:rsidRPr="00D83506">
        <w:rPr>
          <w:rFonts w:ascii="華康細圓體" w:eastAsia="華康細圓體" w:hAnsi="華康細圓體" w:hint="eastAsia"/>
          <w:b/>
          <w:sz w:val="36"/>
          <w:szCs w:val="28"/>
        </w:rPr>
        <w:t>專用稿紙</w:t>
      </w:r>
    </w:p>
    <w:p w:rsidR="002932DF" w:rsidRPr="002932DF" w:rsidRDefault="002932DF" w:rsidP="002932DF">
      <w:pPr>
        <w:spacing w:line="460" w:lineRule="exact"/>
        <w:textAlignment w:val="baseline"/>
        <w:rPr>
          <w:rFonts w:ascii="華康細圓體" w:eastAsia="華康細圓體" w:hAnsi="華康細圓體"/>
          <w:b/>
          <w:sz w:val="26"/>
          <w:szCs w:val="26"/>
        </w:rPr>
      </w:pPr>
      <w:r w:rsidRPr="002932DF">
        <w:rPr>
          <w:rFonts w:ascii="標楷體" w:eastAsia="標楷體" w:hAnsi="標楷體" w:hint="eastAsia"/>
          <w:b/>
          <w:sz w:val="26"/>
          <w:szCs w:val="26"/>
        </w:rPr>
        <w:t>◆</w:t>
      </w:r>
      <w:r w:rsidRPr="002932DF">
        <w:rPr>
          <w:rFonts w:ascii="華康細圓體" w:eastAsia="華康細圓體" w:hAnsi="華康細圓體" w:hint="eastAsia"/>
          <w:b/>
          <w:sz w:val="26"/>
          <w:szCs w:val="26"/>
        </w:rPr>
        <w:t>設計說明：</w:t>
      </w:r>
    </w:p>
    <w:p w:rsidR="002932DF" w:rsidRDefault="002932DF" w:rsidP="002932DF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徽章可自行設計形狀，形狀不拘</w:t>
      </w:r>
    </w:p>
    <w:p w:rsidR="003A00E6" w:rsidRPr="002932DF" w:rsidRDefault="002932DF" w:rsidP="002932DF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2932DF">
        <w:rPr>
          <w:rFonts w:ascii="華康細圓體" w:eastAsia="華康細圓體" w:hAnsi="華康細圓體" w:hint="eastAsia"/>
          <w:sz w:val="26"/>
          <w:szCs w:val="26"/>
        </w:rPr>
        <w:t>請畫於方框內，盡量畫滿</w:t>
      </w:r>
    </w:p>
    <w:p w:rsidR="002932DF" w:rsidRDefault="002932DF" w:rsidP="002932DF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請考慮縮小尺寸之後的效果</w:t>
      </w:r>
    </w:p>
    <w:p w:rsidR="002932DF" w:rsidRDefault="002932DF" w:rsidP="002932DF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力求簡潔、有創意及設計美感</w:t>
      </w:r>
    </w:p>
    <w:p w:rsidR="002932DF" w:rsidRPr="002932DF" w:rsidRDefault="002932DF" w:rsidP="002932DF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須符合推廣主題，具推廣可行性</w:t>
      </w:r>
    </w:p>
    <w:p w:rsidR="002932DF" w:rsidRDefault="002932DF" w:rsidP="002932DF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209410</wp:posOffset>
                </wp:positionV>
                <wp:extent cx="6120000" cy="6120000"/>
                <wp:effectExtent l="0" t="0" r="14605" b="1460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000" cy="612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13EAF" id="矩形 2" o:spid="_x0000_s1026" style="position:absolute;margin-left:0;margin-top:16.5pt;width:481.9pt;height:481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" filled="f" strokecolor="black [3213]" strokeweight="1pt">
                <v:path arrowok="t"/>
                <w10:wrap anchorx="margin"/>
              </v:rect>
            </w:pict>
          </mc:Fallback>
        </mc:AlternateContent>
      </w:r>
    </w:p>
    <w:sectPr w:rsidR="002932DF" w:rsidSect="00D93B6F">
      <w:footerReference w:type="even" r:id="rId7"/>
      <w:footerReference w:type="default" r:id="rId8"/>
      <w:pgSz w:w="11906" w:h="16838" w:code="9"/>
      <w:pgMar w:top="1134" w:right="1134" w:bottom="1134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102" w:rsidRDefault="00D25102" w:rsidP="00BC7FCE">
      <w:r>
        <w:separator/>
      </w:r>
    </w:p>
  </w:endnote>
  <w:endnote w:type="continuationSeparator" w:id="0">
    <w:p w:rsidR="00D25102" w:rsidRDefault="00D25102" w:rsidP="00BC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altName w:val="微軟正黑體 Light"/>
    <w:charset w:val="88"/>
    <w:family w:val="modern"/>
    <w:pitch w:val="fixed"/>
    <w:sig w:usb0="00000000" w:usb1="3A4F9C38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8B" w:rsidRDefault="00AF418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418B" w:rsidRDefault="00AF41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8B" w:rsidRDefault="00AF418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B5141" w:rsidRPr="008B5141">
      <w:rPr>
        <w:noProof/>
        <w:lang w:val="zh-TW"/>
      </w:rPr>
      <w:t>4</w:t>
    </w:r>
    <w:r>
      <w:fldChar w:fldCharType="end"/>
    </w:r>
  </w:p>
  <w:p w:rsidR="00AF418B" w:rsidRDefault="00AF41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102" w:rsidRDefault="00D25102" w:rsidP="00BC7FCE">
      <w:r>
        <w:separator/>
      </w:r>
    </w:p>
  </w:footnote>
  <w:footnote w:type="continuationSeparator" w:id="0">
    <w:p w:rsidR="00D25102" w:rsidRDefault="00D25102" w:rsidP="00BC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48E"/>
    <w:multiLevelType w:val="hybridMultilevel"/>
    <w:tmpl w:val="05BC3D50"/>
    <w:lvl w:ilvl="0" w:tplc="E14EF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8859DB"/>
    <w:multiLevelType w:val="hybridMultilevel"/>
    <w:tmpl w:val="3C68D6E6"/>
    <w:lvl w:ilvl="0" w:tplc="2CE0E5BE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973661"/>
    <w:multiLevelType w:val="hybridMultilevel"/>
    <w:tmpl w:val="63124718"/>
    <w:lvl w:ilvl="0" w:tplc="7018C5CA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612080"/>
    <w:multiLevelType w:val="hybridMultilevel"/>
    <w:tmpl w:val="5CD85B82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D72CB4"/>
    <w:multiLevelType w:val="hybridMultilevel"/>
    <w:tmpl w:val="4E2EA6FA"/>
    <w:lvl w:ilvl="0" w:tplc="717C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A7C186C"/>
    <w:multiLevelType w:val="hybridMultilevel"/>
    <w:tmpl w:val="0ECAE0B4"/>
    <w:lvl w:ilvl="0" w:tplc="1F600070">
      <w:start w:val="1"/>
      <w:numFmt w:val="decimal"/>
      <w:lvlText w:val="%1."/>
      <w:lvlJc w:val="left"/>
      <w:pPr>
        <w:ind w:left="948" w:hanging="360"/>
      </w:pPr>
      <w:rPr>
        <w:rFonts w:ascii="Times New Roman" w:eastAsia="新細明體" w:hAnsi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6" w15:restartNumberingAfterBreak="0">
    <w:nsid w:val="67C23945"/>
    <w:multiLevelType w:val="hybridMultilevel"/>
    <w:tmpl w:val="B8EA8E66"/>
    <w:lvl w:ilvl="0" w:tplc="4784FC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EC590B"/>
    <w:multiLevelType w:val="hybridMultilevel"/>
    <w:tmpl w:val="6B6C83CA"/>
    <w:lvl w:ilvl="0" w:tplc="476EB1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E6"/>
    <w:rsid w:val="00005C17"/>
    <w:rsid w:val="00011010"/>
    <w:rsid w:val="00022127"/>
    <w:rsid w:val="000224E3"/>
    <w:rsid w:val="000353C3"/>
    <w:rsid w:val="0003586B"/>
    <w:rsid w:val="00075F23"/>
    <w:rsid w:val="000E2793"/>
    <w:rsid w:val="000F1CFD"/>
    <w:rsid w:val="0015163A"/>
    <w:rsid w:val="00183AE6"/>
    <w:rsid w:val="00192190"/>
    <w:rsid w:val="001A337E"/>
    <w:rsid w:val="001B02FA"/>
    <w:rsid w:val="001D617B"/>
    <w:rsid w:val="001E2AC0"/>
    <w:rsid w:val="001F4A36"/>
    <w:rsid w:val="00202D3F"/>
    <w:rsid w:val="002136FA"/>
    <w:rsid w:val="00214422"/>
    <w:rsid w:val="0022441D"/>
    <w:rsid w:val="00226474"/>
    <w:rsid w:val="002331FF"/>
    <w:rsid w:val="002711E7"/>
    <w:rsid w:val="00274FC7"/>
    <w:rsid w:val="00290C9E"/>
    <w:rsid w:val="002932DF"/>
    <w:rsid w:val="002D5E14"/>
    <w:rsid w:val="002E7B30"/>
    <w:rsid w:val="002F0165"/>
    <w:rsid w:val="0030187E"/>
    <w:rsid w:val="00302A13"/>
    <w:rsid w:val="00306C60"/>
    <w:rsid w:val="00312621"/>
    <w:rsid w:val="00321D3E"/>
    <w:rsid w:val="00355FE8"/>
    <w:rsid w:val="003850EE"/>
    <w:rsid w:val="003A00E6"/>
    <w:rsid w:val="003D2934"/>
    <w:rsid w:val="003F0B58"/>
    <w:rsid w:val="003F446F"/>
    <w:rsid w:val="003F721C"/>
    <w:rsid w:val="00410D35"/>
    <w:rsid w:val="00437677"/>
    <w:rsid w:val="0046236B"/>
    <w:rsid w:val="00466BE7"/>
    <w:rsid w:val="00492B08"/>
    <w:rsid w:val="004B0A06"/>
    <w:rsid w:val="004B1394"/>
    <w:rsid w:val="004F2EE1"/>
    <w:rsid w:val="004F5BFD"/>
    <w:rsid w:val="004F7801"/>
    <w:rsid w:val="0050291E"/>
    <w:rsid w:val="005034AC"/>
    <w:rsid w:val="005243D0"/>
    <w:rsid w:val="0052555E"/>
    <w:rsid w:val="005255BC"/>
    <w:rsid w:val="00570FE6"/>
    <w:rsid w:val="00583D52"/>
    <w:rsid w:val="005C609C"/>
    <w:rsid w:val="005D7C61"/>
    <w:rsid w:val="005F7C5B"/>
    <w:rsid w:val="0061608D"/>
    <w:rsid w:val="0063297D"/>
    <w:rsid w:val="00634B16"/>
    <w:rsid w:val="00653F6D"/>
    <w:rsid w:val="006664BE"/>
    <w:rsid w:val="006762CB"/>
    <w:rsid w:val="00681AE0"/>
    <w:rsid w:val="00686DB5"/>
    <w:rsid w:val="006C0E46"/>
    <w:rsid w:val="006F2506"/>
    <w:rsid w:val="00703BB7"/>
    <w:rsid w:val="00731588"/>
    <w:rsid w:val="0073299B"/>
    <w:rsid w:val="007416CF"/>
    <w:rsid w:val="007551DB"/>
    <w:rsid w:val="00767218"/>
    <w:rsid w:val="00786C57"/>
    <w:rsid w:val="007B5C14"/>
    <w:rsid w:val="007B754A"/>
    <w:rsid w:val="007C0796"/>
    <w:rsid w:val="0081316A"/>
    <w:rsid w:val="00836038"/>
    <w:rsid w:val="00846A59"/>
    <w:rsid w:val="00876A2E"/>
    <w:rsid w:val="00885906"/>
    <w:rsid w:val="008B5141"/>
    <w:rsid w:val="008C2B41"/>
    <w:rsid w:val="008D3822"/>
    <w:rsid w:val="008E5B51"/>
    <w:rsid w:val="008E6F09"/>
    <w:rsid w:val="00913CB4"/>
    <w:rsid w:val="00917C06"/>
    <w:rsid w:val="009351BF"/>
    <w:rsid w:val="009374C6"/>
    <w:rsid w:val="00941215"/>
    <w:rsid w:val="00A337AC"/>
    <w:rsid w:val="00A34F74"/>
    <w:rsid w:val="00A44B8F"/>
    <w:rsid w:val="00A75B7D"/>
    <w:rsid w:val="00AE57D3"/>
    <w:rsid w:val="00AF418B"/>
    <w:rsid w:val="00AF5E87"/>
    <w:rsid w:val="00B05AD8"/>
    <w:rsid w:val="00B06AF9"/>
    <w:rsid w:val="00B14FC3"/>
    <w:rsid w:val="00B210CF"/>
    <w:rsid w:val="00B26468"/>
    <w:rsid w:val="00B3295B"/>
    <w:rsid w:val="00B575BD"/>
    <w:rsid w:val="00B83E06"/>
    <w:rsid w:val="00BC7006"/>
    <w:rsid w:val="00BC7FCE"/>
    <w:rsid w:val="00BD0138"/>
    <w:rsid w:val="00BE3109"/>
    <w:rsid w:val="00BE7D16"/>
    <w:rsid w:val="00C25F8B"/>
    <w:rsid w:val="00C40DE9"/>
    <w:rsid w:val="00C47916"/>
    <w:rsid w:val="00C815D0"/>
    <w:rsid w:val="00C87765"/>
    <w:rsid w:val="00C93920"/>
    <w:rsid w:val="00CF3D6A"/>
    <w:rsid w:val="00CF765B"/>
    <w:rsid w:val="00D20273"/>
    <w:rsid w:val="00D25102"/>
    <w:rsid w:val="00D40C17"/>
    <w:rsid w:val="00D73718"/>
    <w:rsid w:val="00D83506"/>
    <w:rsid w:val="00D923E4"/>
    <w:rsid w:val="00D93B6F"/>
    <w:rsid w:val="00DC0618"/>
    <w:rsid w:val="00DC2B02"/>
    <w:rsid w:val="00E45D85"/>
    <w:rsid w:val="00E643BB"/>
    <w:rsid w:val="00EF2DB1"/>
    <w:rsid w:val="00F558F1"/>
    <w:rsid w:val="00F6266F"/>
    <w:rsid w:val="00F65EB8"/>
    <w:rsid w:val="00F93537"/>
    <w:rsid w:val="00FA1CDD"/>
    <w:rsid w:val="00FF2F97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9C20C"/>
  <w15:docId w15:val="{FF86CFFD-4162-48F7-859F-5EAFC3BA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F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570FE6"/>
  </w:style>
  <w:style w:type="paragraph" w:styleId="a3">
    <w:name w:val="Normal Indent"/>
    <w:basedOn w:val="a"/>
    <w:semiHidden/>
    <w:rsid w:val="00570FE6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331FF"/>
    <w:rPr>
      <w:color w:val="0000FF" w:themeColor="hyperlink"/>
      <w:u w:val="single"/>
    </w:rPr>
  </w:style>
  <w:style w:type="character" w:styleId="a9">
    <w:name w:val="page number"/>
    <w:basedOn w:val="a0"/>
    <w:semiHidden/>
    <w:rsid w:val="00876A2E"/>
  </w:style>
  <w:style w:type="paragraph" w:styleId="aa">
    <w:name w:val="Balloon Text"/>
    <w:basedOn w:val="a"/>
    <w:link w:val="ab"/>
    <w:uiPriority w:val="99"/>
    <w:semiHidden/>
    <w:unhideWhenUsed/>
    <w:rsid w:val="00A4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4B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136FA"/>
    <w:pPr>
      <w:ind w:leftChars="200" w:left="480"/>
    </w:pPr>
  </w:style>
  <w:style w:type="table" w:styleId="ad">
    <w:name w:val="Table Grid"/>
    <w:basedOn w:val="a1"/>
    <w:uiPriority w:val="59"/>
    <w:rsid w:val="00F6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7</cp:revision>
  <cp:lastPrinted>2019-10-09T02:05:00Z</cp:lastPrinted>
  <dcterms:created xsi:type="dcterms:W3CDTF">2019-12-30T04:56:00Z</dcterms:created>
  <dcterms:modified xsi:type="dcterms:W3CDTF">2019-12-31T11:15:00Z</dcterms:modified>
</cp:coreProperties>
</file>