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88C36" w14:textId="2D7B3FA4" w:rsidR="008D0E5F" w:rsidRPr="004A027D" w:rsidRDefault="008D0E5F">
      <w:pPr>
        <w:widowControl/>
        <w:spacing w:after="45"/>
        <w:ind w:left="2004" w:right="45" w:hanging="1962"/>
        <w:jc w:val="center"/>
        <w:rPr>
          <w:rFonts w:ascii="標楷體" w:eastAsia="標楷體" w:hAnsi="標楷體" w:cs="標楷體"/>
          <w:b/>
          <w:color w:val="FF0000"/>
          <w:sz w:val="28"/>
          <w:szCs w:val="28"/>
        </w:rPr>
      </w:pPr>
      <w:r w:rsidRPr="0076025A">
        <w:rPr>
          <w:rFonts w:ascii="標楷體" w:eastAsia="標楷體" w:hAnsi="標楷體" w:cs="標楷體" w:hint="eastAsia"/>
          <w:b/>
          <w:sz w:val="36"/>
          <w:szCs w:val="36"/>
        </w:rPr>
        <w:t>新竹市</w:t>
      </w:r>
      <w:r w:rsidR="00F50F12" w:rsidRPr="0076025A">
        <w:rPr>
          <w:rFonts w:ascii="標楷體" w:eastAsia="標楷體" w:hAnsi="標楷體" w:cs="標楷體"/>
          <w:b/>
          <w:sz w:val="36"/>
          <w:szCs w:val="36"/>
        </w:rPr>
        <w:t>10</w:t>
      </w:r>
      <w:r w:rsidR="00607732">
        <w:rPr>
          <w:rFonts w:ascii="標楷體" w:eastAsia="標楷體" w:hAnsi="標楷體" w:cs="標楷體"/>
          <w:b/>
          <w:sz w:val="36"/>
          <w:szCs w:val="36"/>
        </w:rPr>
        <w:t>8</w:t>
      </w:r>
      <w:r w:rsidR="00196D75">
        <w:rPr>
          <w:rFonts w:ascii="標楷體" w:eastAsia="標楷體" w:hAnsi="標楷體" w:cs="標楷體" w:hint="eastAsia"/>
          <w:b/>
          <w:sz w:val="36"/>
          <w:szCs w:val="36"/>
        </w:rPr>
        <w:t>學</w:t>
      </w:r>
      <w:r w:rsidRPr="0076025A">
        <w:rPr>
          <w:rFonts w:ascii="標楷體" w:eastAsia="標楷體" w:hAnsi="標楷體" w:cs="標楷體" w:hint="eastAsia"/>
          <w:b/>
          <w:sz w:val="36"/>
          <w:szCs w:val="36"/>
        </w:rPr>
        <w:t>年度國民中小學本土教育整體推動方案</w:t>
      </w:r>
    </w:p>
    <w:p w14:paraId="6E47DE63" w14:textId="2B88FB11" w:rsidR="008D0E5F" w:rsidRPr="0076025A" w:rsidRDefault="004A027D" w:rsidP="009E2F61">
      <w:pPr>
        <w:widowControl/>
        <w:spacing w:after="45"/>
        <w:ind w:left="2102" w:right="45" w:hanging="2102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 w:hint="eastAsia"/>
          <w:b/>
          <w:sz w:val="36"/>
          <w:szCs w:val="36"/>
        </w:rPr>
        <w:t>&lt;&lt;</w:t>
      </w:r>
      <w:r w:rsidR="000C008A" w:rsidRPr="000C008A">
        <w:rPr>
          <w:rFonts w:ascii="標楷體" w:eastAsia="標楷體" w:hAnsi="標楷體" w:cs="標楷體" w:hint="eastAsia"/>
          <w:b/>
          <w:sz w:val="36"/>
          <w:szCs w:val="36"/>
        </w:rPr>
        <w:t>學生客家語語言能力</w:t>
      </w:r>
      <w:bookmarkStart w:id="0" w:name="_GoBack"/>
      <w:r w:rsidR="000C008A" w:rsidRPr="000C008A">
        <w:rPr>
          <w:rFonts w:ascii="標楷體" w:eastAsia="標楷體" w:hAnsi="標楷體" w:cs="標楷體" w:hint="eastAsia"/>
          <w:b/>
          <w:sz w:val="36"/>
          <w:szCs w:val="36"/>
        </w:rPr>
        <w:t>認證增能研習</w:t>
      </w:r>
      <w:bookmarkEnd w:id="0"/>
      <w:r>
        <w:rPr>
          <w:rFonts w:ascii="標楷體" w:eastAsia="標楷體" w:hAnsi="標楷體" w:cs="標楷體" w:hint="eastAsia"/>
          <w:b/>
          <w:sz w:val="36"/>
          <w:szCs w:val="36"/>
        </w:rPr>
        <w:t>&gt;&gt;</w:t>
      </w:r>
    </w:p>
    <w:p w14:paraId="562B75F2" w14:textId="77777777" w:rsidR="008D0E5F" w:rsidRPr="009E2F61" w:rsidRDefault="008D0E5F" w:rsidP="009E2F61">
      <w:pPr>
        <w:widowControl/>
        <w:spacing w:after="45"/>
        <w:ind w:left="2102" w:right="45" w:hanging="2102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5C58BA07" w14:textId="77777777" w:rsidR="008D0E5F" w:rsidRDefault="008D0E5F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貳、依據：</w:t>
      </w:r>
    </w:p>
    <w:p w14:paraId="77FF7C48" w14:textId="77777777" w:rsidR="00607732" w:rsidRDefault="008D0E5F">
      <w:pPr>
        <w:ind w:left="360" w:right="-312"/>
        <w:jc w:val="both"/>
        <w:rPr>
          <w:rFonts w:ascii="標楷體" w:eastAsia="標楷體" w:hAnsi="標楷體" w:cs="標楷體"/>
          <w:sz w:val="28"/>
          <w:szCs w:val="28"/>
        </w:rPr>
      </w:pPr>
      <w:r w:rsidRPr="00814A77">
        <w:rPr>
          <w:rFonts w:ascii="標楷體" w:eastAsia="標楷體" w:hAnsi="標楷體" w:cs="標楷體" w:hint="eastAsia"/>
          <w:sz w:val="28"/>
          <w:szCs w:val="28"/>
        </w:rPr>
        <w:t>一、</w:t>
      </w:r>
      <w:r w:rsidR="00814A77" w:rsidRPr="00814A77">
        <w:rPr>
          <w:rFonts w:ascii="標楷體" w:eastAsia="標楷體" w:hAnsi="標楷體" w:cs="標楷體" w:hint="eastAsia"/>
          <w:sz w:val="28"/>
          <w:szCs w:val="28"/>
        </w:rPr>
        <w:t>教育部國民及學前教育署</w:t>
      </w:r>
      <w:r w:rsidR="00814A77" w:rsidRPr="00814A77">
        <w:rPr>
          <w:rFonts w:ascii="標楷體" w:eastAsia="標楷體" w:hAnsi="標楷體" w:cs="標楷體"/>
          <w:sz w:val="28"/>
          <w:szCs w:val="28"/>
        </w:rPr>
        <w:t>10</w:t>
      </w:r>
      <w:r w:rsidR="00607732">
        <w:rPr>
          <w:rFonts w:ascii="標楷體" w:eastAsia="標楷體" w:hAnsi="標楷體" w:cs="標楷體" w:hint="eastAsia"/>
          <w:sz w:val="28"/>
          <w:szCs w:val="28"/>
        </w:rPr>
        <w:t>5</w:t>
      </w:r>
      <w:r w:rsidRPr="00814A77">
        <w:rPr>
          <w:rFonts w:ascii="標楷體" w:eastAsia="標楷體" w:hAnsi="標楷體" w:cs="標楷體" w:hint="eastAsia"/>
          <w:sz w:val="28"/>
          <w:szCs w:val="28"/>
        </w:rPr>
        <w:t>年</w:t>
      </w:r>
      <w:r w:rsidR="00607732">
        <w:rPr>
          <w:rFonts w:ascii="標楷體" w:eastAsia="標楷體" w:hAnsi="標楷體" w:cs="標楷體" w:hint="eastAsia"/>
          <w:sz w:val="28"/>
          <w:szCs w:val="28"/>
        </w:rPr>
        <w:t>5</w:t>
      </w:r>
      <w:r w:rsidRPr="00814A77">
        <w:rPr>
          <w:rFonts w:ascii="標楷體" w:eastAsia="標楷體" w:hAnsi="標楷體" w:cs="標楷體" w:hint="eastAsia"/>
          <w:sz w:val="28"/>
          <w:szCs w:val="28"/>
        </w:rPr>
        <w:t>月</w:t>
      </w:r>
      <w:r w:rsidR="00607732">
        <w:rPr>
          <w:rFonts w:ascii="標楷體" w:eastAsia="標楷體" w:hAnsi="標楷體" w:cs="標楷體" w:hint="eastAsia"/>
          <w:sz w:val="28"/>
          <w:szCs w:val="28"/>
        </w:rPr>
        <w:t>9</w:t>
      </w:r>
      <w:r w:rsidRPr="00814A77">
        <w:rPr>
          <w:rFonts w:ascii="標楷體" w:eastAsia="標楷體" w:hAnsi="標楷體" w:cs="標楷體" w:hint="eastAsia"/>
          <w:sz w:val="28"/>
          <w:szCs w:val="28"/>
        </w:rPr>
        <w:t>日</w:t>
      </w:r>
      <w:proofErr w:type="gramStart"/>
      <w:r w:rsidRPr="00814A77">
        <w:rPr>
          <w:rFonts w:ascii="標楷體" w:eastAsia="標楷體" w:hAnsi="標楷體" w:cs="標楷體" w:hint="eastAsia"/>
          <w:sz w:val="28"/>
          <w:szCs w:val="28"/>
        </w:rPr>
        <w:t>臺教國署國</w:t>
      </w:r>
      <w:proofErr w:type="gramEnd"/>
      <w:r w:rsidRPr="00814A77">
        <w:rPr>
          <w:rFonts w:ascii="標楷體" w:eastAsia="標楷體" w:hAnsi="標楷體" w:cs="標楷體" w:hint="eastAsia"/>
          <w:sz w:val="28"/>
          <w:szCs w:val="28"/>
        </w:rPr>
        <w:t>字第</w:t>
      </w:r>
    </w:p>
    <w:p w14:paraId="1B1ABB40" w14:textId="77777777" w:rsidR="0082750C" w:rsidRDefault="00814A77" w:rsidP="00607732">
      <w:pPr>
        <w:ind w:left="360" w:right="-312"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  <w:r w:rsidRPr="00814A77">
        <w:rPr>
          <w:rFonts w:ascii="標楷體" w:eastAsia="標楷體" w:hAnsi="標楷體" w:cs="標楷體"/>
          <w:sz w:val="28"/>
          <w:szCs w:val="28"/>
        </w:rPr>
        <w:t>10</w:t>
      </w:r>
      <w:r w:rsidR="00607732">
        <w:rPr>
          <w:rFonts w:ascii="標楷體" w:eastAsia="標楷體" w:hAnsi="標楷體" w:cs="標楷體" w:hint="eastAsia"/>
          <w:sz w:val="28"/>
          <w:szCs w:val="28"/>
        </w:rPr>
        <w:t>50044925</w:t>
      </w:r>
      <w:r w:rsidR="008D0E5F" w:rsidRPr="00814A77">
        <w:rPr>
          <w:rFonts w:ascii="標楷體" w:eastAsia="標楷體" w:hAnsi="標楷體" w:cs="標楷體"/>
          <w:sz w:val="28"/>
          <w:szCs w:val="28"/>
        </w:rPr>
        <w:t>B</w:t>
      </w:r>
      <w:r w:rsidRPr="00814A77">
        <w:rPr>
          <w:rFonts w:ascii="標楷體" w:eastAsia="標楷體" w:hAnsi="標楷體" w:cs="標楷體" w:hint="eastAsia"/>
          <w:sz w:val="28"/>
          <w:szCs w:val="28"/>
        </w:rPr>
        <w:t>號令修正「教育部國民及學前教育署</w:t>
      </w:r>
      <w:r w:rsidR="008D0E5F" w:rsidRPr="00814A77">
        <w:rPr>
          <w:rFonts w:ascii="標楷體" w:eastAsia="標楷體" w:hAnsi="標楷體" w:cs="標楷體" w:hint="eastAsia"/>
          <w:sz w:val="28"/>
          <w:szCs w:val="28"/>
        </w:rPr>
        <w:t>推動國民中小</w:t>
      </w:r>
    </w:p>
    <w:p w14:paraId="45B16E90" w14:textId="41D6356E" w:rsidR="0082750C" w:rsidRPr="00814A77" w:rsidRDefault="008D0E5F" w:rsidP="0082750C">
      <w:pPr>
        <w:ind w:left="360" w:right="-312"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  <w:r w:rsidRPr="00814A77">
        <w:rPr>
          <w:rFonts w:ascii="標楷體" w:eastAsia="標楷體" w:hAnsi="標楷體" w:cs="標楷體" w:hint="eastAsia"/>
          <w:sz w:val="28"/>
          <w:szCs w:val="28"/>
        </w:rPr>
        <w:t>學本土教育</w:t>
      </w:r>
      <w:r w:rsidR="00814A77" w:rsidRPr="00814A77">
        <w:rPr>
          <w:rFonts w:ascii="標楷體" w:eastAsia="標楷體" w:hAnsi="標楷體" w:cs="標楷體" w:hint="eastAsia"/>
          <w:sz w:val="28"/>
          <w:szCs w:val="28"/>
        </w:rPr>
        <w:t>補助</w:t>
      </w:r>
      <w:r w:rsidRPr="00814A77">
        <w:rPr>
          <w:rFonts w:ascii="標楷體" w:eastAsia="標楷體" w:hAnsi="標楷體" w:cs="標楷體" w:hint="eastAsia"/>
          <w:sz w:val="28"/>
          <w:szCs w:val="28"/>
        </w:rPr>
        <w:t>要點」辦理。</w:t>
      </w:r>
    </w:p>
    <w:p w14:paraId="1CAABB49" w14:textId="77777777" w:rsidR="0082750C" w:rsidRDefault="008D0E5F">
      <w:pPr>
        <w:ind w:left="3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="0082750C">
        <w:rPr>
          <w:rFonts w:ascii="標楷體" w:eastAsia="標楷體" w:hAnsi="標楷體" w:cs="標楷體" w:hint="eastAsia"/>
          <w:sz w:val="28"/>
          <w:szCs w:val="28"/>
        </w:rPr>
        <w:t>教育部國民及學前教育署106年10月25日</w:t>
      </w:r>
      <w:proofErr w:type="gramStart"/>
      <w:r w:rsidR="0082750C">
        <w:rPr>
          <w:rFonts w:ascii="標楷體" w:eastAsia="標楷體" w:hAnsi="標楷體" w:cs="標楷體" w:hint="eastAsia"/>
          <w:sz w:val="28"/>
          <w:szCs w:val="28"/>
        </w:rPr>
        <w:t>臺教國署國</w:t>
      </w:r>
      <w:proofErr w:type="gramEnd"/>
      <w:r w:rsidR="0082750C">
        <w:rPr>
          <w:rFonts w:ascii="標楷體" w:eastAsia="標楷體" w:hAnsi="標楷體" w:cs="標楷體" w:hint="eastAsia"/>
          <w:sz w:val="28"/>
          <w:szCs w:val="28"/>
        </w:rPr>
        <w:t>字第</w:t>
      </w:r>
    </w:p>
    <w:p w14:paraId="51A8848C" w14:textId="2D317CB3" w:rsidR="0082750C" w:rsidRDefault="0082750C">
      <w:pPr>
        <w:ind w:left="3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1060116747號函辦理。</w:t>
      </w:r>
    </w:p>
    <w:p w14:paraId="4991CBB3" w14:textId="66F39C09" w:rsidR="008D0E5F" w:rsidRPr="004A027D" w:rsidRDefault="0082750C">
      <w:pPr>
        <w:ind w:left="3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</w:t>
      </w:r>
      <w:r w:rsidR="008D0E5F">
        <w:rPr>
          <w:rFonts w:ascii="標楷體" w:eastAsia="標楷體" w:hAnsi="標楷體" w:cs="標楷體" w:hint="eastAsia"/>
          <w:sz w:val="28"/>
          <w:szCs w:val="28"/>
        </w:rPr>
        <w:t>新竹市</w:t>
      </w:r>
      <w:r w:rsidR="00F50F12">
        <w:rPr>
          <w:rFonts w:ascii="標楷體" w:eastAsia="標楷體" w:hAnsi="標楷體" w:cs="標楷體"/>
          <w:sz w:val="28"/>
          <w:szCs w:val="28"/>
        </w:rPr>
        <w:t>10</w:t>
      </w:r>
      <w:r w:rsidR="00607732">
        <w:rPr>
          <w:rFonts w:ascii="標楷體" w:eastAsia="標楷體" w:hAnsi="標楷體" w:cs="標楷體" w:hint="eastAsia"/>
          <w:sz w:val="28"/>
          <w:szCs w:val="28"/>
        </w:rPr>
        <w:t>8</w:t>
      </w:r>
      <w:r w:rsidR="00196D75">
        <w:rPr>
          <w:rFonts w:ascii="標楷體" w:eastAsia="標楷體" w:hAnsi="標楷體" w:cs="標楷體" w:hint="eastAsia"/>
          <w:sz w:val="28"/>
          <w:szCs w:val="28"/>
        </w:rPr>
        <w:t>學</w:t>
      </w:r>
      <w:r w:rsidR="008D0E5F">
        <w:rPr>
          <w:rFonts w:ascii="標楷體" w:eastAsia="標楷體" w:hAnsi="標楷體" w:cs="標楷體" w:hint="eastAsia"/>
          <w:sz w:val="28"/>
          <w:szCs w:val="28"/>
        </w:rPr>
        <w:t>年度國民中小學本土教育整體推動方案。</w:t>
      </w:r>
    </w:p>
    <w:p w14:paraId="7940712F" w14:textId="77777777" w:rsidR="008D0E5F" w:rsidRDefault="004A027D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參、</w:t>
      </w:r>
      <w:r w:rsidR="008D0E5F">
        <w:rPr>
          <w:rFonts w:ascii="標楷體" w:eastAsia="標楷體" w:hAnsi="標楷體" w:cs="標楷體" w:hint="eastAsia"/>
          <w:b/>
          <w:sz w:val="28"/>
          <w:szCs w:val="28"/>
        </w:rPr>
        <w:t>目標：</w:t>
      </w:r>
    </w:p>
    <w:p w14:paraId="411A4417" w14:textId="77777777" w:rsidR="0044387D" w:rsidRDefault="003A5ED3" w:rsidP="003A5ED3">
      <w:pPr>
        <w:spacing w:before="24" w:line="3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AE1350">
        <w:rPr>
          <w:rFonts w:ascii="標楷體" w:eastAsia="標楷體" w:hAnsi="標楷體" w:cs="Times New Roman"/>
          <w:sz w:val="28"/>
          <w:szCs w:val="28"/>
        </w:rPr>
        <w:t>一、增進本土文化、環境與人文特徵認識，並培養傳承及創新之觀</w:t>
      </w:r>
    </w:p>
    <w:p w14:paraId="2D6366E6" w14:textId="2E408064" w:rsidR="003A5ED3" w:rsidRPr="00AE1350" w:rsidRDefault="0044387D" w:rsidP="003A5ED3">
      <w:pPr>
        <w:spacing w:before="24" w:line="3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 xml:space="preserve">念。 </w:t>
      </w:r>
    </w:p>
    <w:p w14:paraId="596F488A" w14:textId="65A94DC2" w:rsidR="003A5ED3" w:rsidRPr="00AE1350" w:rsidRDefault="003A5ED3" w:rsidP="003A5ED3">
      <w:pPr>
        <w:spacing w:before="24" w:line="3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AE1350">
        <w:rPr>
          <w:rFonts w:ascii="標楷體" w:eastAsia="標楷體" w:hAnsi="標楷體" w:cs="Times New Roman"/>
          <w:sz w:val="28"/>
          <w:szCs w:val="28"/>
        </w:rPr>
        <w:t>二、落實本土教育推展，尊重多元文化，並促進社會和諧。</w:t>
      </w:r>
    </w:p>
    <w:p w14:paraId="1D3EBECF" w14:textId="0669E5B9" w:rsidR="003A5ED3" w:rsidRPr="00AE1350" w:rsidRDefault="003A5ED3" w:rsidP="003A5ED3">
      <w:pPr>
        <w:spacing w:before="24" w:line="3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AE1350">
        <w:rPr>
          <w:rFonts w:ascii="標楷體" w:eastAsia="標楷體" w:hAnsi="標楷體" w:cs="Times New Roman"/>
          <w:sz w:val="28"/>
          <w:szCs w:val="28"/>
        </w:rPr>
        <w:t>三、培養本土語言聽說讀寫之基本能力，有效應用本土語言。</w:t>
      </w:r>
    </w:p>
    <w:p w14:paraId="38430C24" w14:textId="5F74C260" w:rsidR="008D0E5F" w:rsidRPr="003A5ED3" w:rsidRDefault="003A5ED3" w:rsidP="003A5ED3">
      <w:pPr>
        <w:spacing w:before="24"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AE1350">
        <w:rPr>
          <w:rFonts w:ascii="標楷體" w:eastAsia="標楷體" w:hAnsi="標楷體" w:cs="Times New Roman"/>
          <w:sz w:val="28"/>
          <w:szCs w:val="28"/>
        </w:rPr>
        <w:t>四、提升欣賞本土文學作品能力，體認本土語文之精髓。</w:t>
      </w:r>
    </w:p>
    <w:p w14:paraId="7F35827D" w14:textId="77777777" w:rsidR="008D0E5F" w:rsidRDefault="008D0E5F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肆、辦理單位：</w:t>
      </w:r>
    </w:p>
    <w:p w14:paraId="42DBE534" w14:textId="77777777" w:rsidR="008D0E5F" w:rsidRDefault="008D0E5F">
      <w:pPr>
        <w:ind w:left="2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一、指導單位：教育部</w:t>
      </w:r>
      <w:r w:rsidR="003363D2">
        <w:rPr>
          <w:rFonts w:ascii="標楷體" w:eastAsia="標楷體" w:hAnsi="標楷體" w:cs="標楷體" w:hint="eastAsia"/>
          <w:sz w:val="28"/>
          <w:szCs w:val="28"/>
        </w:rPr>
        <w:t>國民及學前教育署</w:t>
      </w:r>
    </w:p>
    <w:p w14:paraId="08F4D608" w14:textId="77777777" w:rsidR="008D0E5F" w:rsidRDefault="008D0E5F">
      <w:pPr>
        <w:ind w:left="2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二、主辦單位：新竹市政府</w:t>
      </w:r>
    </w:p>
    <w:p w14:paraId="767A1342" w14:textId="1D51D18A" w:rsidR="008D0E5F" w:rsidRDefault="004A027D">
      <w:pPr>
        <w:ind w:left="1240" w:hanging="98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三、承辦單位：</w:t>
      </w:r>
      <w:r w:rsidR="000C008A">
        <w:rPr>
          <w:rFonts w:ascii="標楷體" w:eastAsia="標楷體" w:hAnsi="標楷體" w:cs="標楷體" w:hint="eastAsia"/>
          <w:sz w:val="28"/>
          <w:szCs w:val="28"/>
        </w:rPr>
        <w:t>新竹市北區載熙國小</w:t>
      </w:r>
    </w:p>
    <w:p w14:paraId="4441C110" w14:textId="77777777" w:rsidR="008D0E5F" w:rsidRDefault="008D0E5F">
      <w:pPr>
        <w:widowControl/>
        <w:spacing w:before="45" w:after="45"/>
        <w:ind w:right="4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伍、實施方式：</w:t>
      </w:r>
    </w:p>
    <w:p w14:paraId="39E9F3F6" w14:textId="3E7C52E2" w:rsidR="003A5ED3" w:rsidRPr="00AE1350" w:rsidRDefault="003A5ED3" w:rsidP="003A5ED3">
      <w:pPr>
        <w:outlineLvl w:val="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AE1350">
        <w:rPr>
          <w:rFonts w:ascii="標楷體" w:eastAsia="標楷體" w:hAnsi="標楷體" w:cs="Times New Roman"/>
          <w:sz w:val="28"/>
          <w:szCs w:val="28"/>
        </w:rPr>
        <w:t>一、參加對象：</w:t>
      </w:r>
    </w:p>
    <w:p w14:paraId="1F3FFB46" w14:textId="383A4651" w:rsidR="003A5ED3" w:rsidRDefault="00891081" w:rsidP="003A5ED3">
      <w:pPr>
        <w:spacing w:before="24" w:line="360" w:lineRule="exact"/>
        <w:ind w:right="100"/>
        <w:jc w:val="both"/>
        <w:rPr>
          <w:rFonts w:ascii="標楷體" w:eastAsia="標楷體" w:hAnsi="標楷體" w:cs="Times New Roman"/>
          <w:spacing w:val="2"/>
          <w:sz w:val="28"/>
          <w:szCs w:val="28"/>
        </w:rPr>
      </w:pPr>
      <w:r>
        <w:rPr>
          <w:rFonts w:ascii="標楷體" w:eastAsia="標楷體" w:hAnsi="標楷體" w:cs="Times New Roman" w:hint="eastAsia"/>
          <w:spacing w:val="2"/>
          <w:sz w:val="28"/>
          <w:szCs w:val="28"/>
        </w:rPr>
        <w:t xml:space="preserve">          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本市國中</w:t>
      </w:r>
      <w:r w:rsidR="003A5ED3" w:rsidRPr="00AE1350">
        <w:rPr>
          <w:rFonts w:ascii="標楷體" w:eastAsia="標楷體" w:hAnsi="標楷體" w:cs="新細明體"/>
          <w:spacing w:val="2"/>
          <w:sz w:val="28"/>
          <w:szCs w:val="28"/>
        </w:rPr>
        <w:t>、</w:t>
      </w:r>
      <w:proofErr w:type="gramStart"/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小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>對</w:t>
      </w:r>
      <w:r w:rsidR="003A5ED3" w:rsidRPr="00AE1350">
        <w:rPr>
          <w:rFonts w:ascii="標楷體" w:eastAsia="標楷體" w:hAnsi="標楷體" w:cs="Times New Roman" w:hint="eastAsia"/>
          <w:spacing w:val="2"/>
          <w:sz w:val="28"/>
          <w:szCs w:val="28"/>
        </w:rPr>
        <w:t>客家</w:t>
      </w:r>
      <w:proofErr w:type="gramEnd"/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語聽</w:t>
      </w:r>
      <w:r w:rsidR="003A5ED3" w:rsidRPr="00AE1350">
        <w:rPr>
          <w:rFonts w:ascii="標楷體" w:eastAsia="標楷體" w:hAnsi="標楷體" w:cs="新細明體"/>
          <w:spacing w:val="2"/>
          <w:sz w:val="28"/>
          <w:szCs w:val="28"/>
        </w:rPr>
        <w:t>、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說</w:t>
      </w:r>
      <w:r w:rsidR="003A5ED3" w:rsidRPr="00AE1350">
        <w:rPr>
          <w:rFonts w:ascii="標楷體" w:eastAsia="標楷體" w:hAnsi="標楷體" w:cs="新細明體"/>
          <w:spacing w:val="2"/>
          <w:sz w:val="28"/>
          <w:szCs w:val="28"/>
        </w:rPr>
        <w:t>、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讀</w:t>
      </w:r>
      <w:r w:rsidR="003A5ED3" w:rsidRPr="00AE1350">
        <w:rPr>
          <w:rFonts w:ascii="標楷體" w:eastAsia="標楷體" w:hAnsi="標楷體" w:cs="新細明體"/>
          <w:sz w:val="28"/>
          <w:szCs w:val="28"/>
        </w:rPr>
        <w:t>、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>寫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有興趣之學生，已</w:t>
      </w:r>
    </w:p>
    <w:p w14:paraId="67FD0CAD" w14:textId="77777777" w:rsidR="00891081" w:rsidRDefault="00891081" w:rsidP="003A5ED3">
      <w:pPr>
        <w:spacing w:before="24" w:line="360" w:lineRule="exact"/>
        <w:ind w:right="100"/>
        <w:jc w:val="both"/>
        <w:rPr>
          <w:rFonts w:ascii="標楷體" w:eastAsia="標楷體" w:hAnsi="標楷體" w:cs="Times New Roman"/>
          <w:spacing w:val="2"/>
          <w:sz w:val="28"/>
          <w:szCs w:val="28"/>
        </w:rPr>
      </w:pPr>
      <w:r>
        <w:rPr>
          <w:rFonts w:ascii="標楷體" w:eastAsia="標楷體" w:hAnsi="標楷體" w:cs="Times New Roman" w:hint="eastAsia"/>
          <w:spacing w:val="2"/>
          <w:sz w:val="28"/>
          <w:szCs w:val="28"/>
        </w:rPr>
        <w:t xml:space="preserve">      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>報名</w:t>
      </w:r>
      <w:proofErr w:type="gramStart"/>
      <w:r w:rsidR="003A5ED3" w:rsidRPr="00AE1350">
        <w:rPr>
          <w:rFonts w:ascii="標楷體" w:eastAsia="標楷體" w:hAnsi="標楷體" w:cs="標楷體"/>
          <w:sz w:val="28"/>
          <w:szCs w:val="28"/>
        </w:rPr>
        <w:t>10</w:t>
      </w:r>
      <w:r w:rsidR="003A5ED3">
        <w:rPr>
          <w:rFonts w:ascii="標楷體" w:eastAsia="標楷體" w:hAnsi="標楷體" w:cs="標楷體" w:hint="eastAsia"/>
          <w:sz w:val="28"/>
          <w:szCs w:val="28"/>
        </w:rPr>
        <w:t>9</w:t>
      </w:r>
      <w:proofErr w:type="gramEnd"/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年度</w:t>
      </w:r>
      <w:r w:rsidR="003A5ED3" w:rsidRPr="00AE1350">
        <w:rPr>
          <w:rFonts w:ascii="標楷體" w:eastAsia="標楷體" w:hAnsi="標楷體" w:cs="Times New Roman" w:hint="eastAsia"/>
          <w:spacing w:val="2"/>
          <w:sz w:val="28"/>
          <w:szCs w:val="28"/>
        </w:rPr>
        <w:t>客家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語</w:t>
      </w:r>
      <w:r w:rsidR="003A5ED3" w:rsidRPr="00AE1350">
        <w:rPr>
          <w:rFonts w:ascii="標楷體" w:eastAsia="標楷體" w:hAnsi="標楷體" w:cs="Times New Roman"/>
          <w:spacing w:val="4"/>
          <w:sz w:val="28"/>
          <w:szCs w:val="28"/>
        </w:rPr>
        <w:t>語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言能力認證考試之學</w:t>
      </w:r>
      <w:r w:rsidR="003A5ED3" w:rsidRPr="00AE1350">
        <w:rPr>
          <w:rFonts w:ascii="標楷體" w:eastAsia="標楷體" w:hAnsi="標楷體" w:cs="Times New Roman"/>
          <w:spacing w:val="4"/>
          <w:sz w:val="28"/>
          <w:szCs w:val="28"/>
        </w:rPr>
        <w:t>生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最為優先錄取。</w:t>
      </w:r>
    </w:p>
    <w:p w14:paraId="71CF5D55" w14:textId="77777777" w:rsidR="00891081" w:rsidRDefault="00891081" w:rsidP="003A5ED3">
      <w:pPr>
        <w:spacing w:before="24" w:line="360" w:lineRule="exact"/>
        <w:ind w:right="100"/>
        <w:jc w:val="both"/>
        <w:rPr>
          <w:rFonts w:ascii="標楷體" w:eastAsia="標楷體" w:hAnsi="標楷體" w:cs="Times New Roman"/>
          <w:spacing w:val="-29"/>
          <w:sz w:val="28"/>
          <w:szCs w:val="28"/>
        </w:rPr>
      </w:pPr>
      <w:r>
        <w:rPr>
          <w:rFonts w:ascii="標楷體" w:eastAsia="標楷體" w:hAnsi="標楷體" w:cs="Times New Roman" w:hint="eastAsia"/>
          <w:spacing w:val="2"/>
          <w:sz w:val="28"/>
          <w:szCs w:val="28"/>
        </w:rPr>
        <w:t xml:space="preserve">      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本營</w:t>
      </w:r>
      <w:r w:rsidR="003A5ED3" w:rsidRPr="00AE1350">
        <w:rPr>
          <w:rFonts w:ascii="標楷體" w:eastAsia="標楷體" w:hAnsi="標楷體" w:cs="Times New Roman"/>
          <w:spacing w:val="4"/>
          <w:sz w:val="28"/>
          <w:szCs w:val="28"/>
        </w:rPr>
        <w:t>隊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依學生</w:t>
      </w:r>
      <w:r w:rsidR="003A5ED3" w:rsidRPr="00AE1350">
        <w:rPr>
          <w:rFonts w:ascii="標楷體" w:eastAsia="標楷體" w:hAnsi="標楷體" w:cs="Times New Roman" w:hint="eastAsia"/>
          <w:sz w:val="28"/>
          <w:szCs w:val="28"/>
        </w:rPr>
        <w:t>腔調(四</w:t>
      </w:r>
      <w:proofErr w:type="gramStart"/>
      <w:r w:rsidR="003A5ED3" w:rsidRPr="00AE1350">
        <w:rPr>
          <w:rFonts w:ascii="標楷體" w:eastAsia="標楷體" w:hAnsi="標楷體" w:cs="Times New Roman" w:hint="eastAsia"/>
          <w:sz w:val="28"/>
          <w:szCs w:val="28"/>
        </w:rPr>
        <w:t>縣腔</w:t>
      </w:r>
      <w:proofErr w:type="gramEnd"/>
      <w:r w:rsidR="003A5ED3" w:rsidRPr="00AE1350">
        <w:rPr>
          <w:rFonts w:ascii="標楷體" w:eastAsia="標楷體" w:hAnsi="標楷體" w:cs="Times New Roman" w:hint="eastAsia"/>
          <w:sz w:val="28"/>
          <w:szCs w:val="28"/>
        </w:rPr>
        <w:t>/</w:t>
      </w:r>
      <w:proofErr w:type="gramStart"/>
      <w:r w:rsidR="003A5ED3" w:rsidRPr="00AE1350">
        <w:rPr>
          <w:rFonts w:ascii="標楷體" w:eastAsia="標楷體" w:hAnsi="標楷體" w:cs="Times New Roman" w:hint="eastAsia"/>
          <w:sz w:val="28"/>
          <w:szCs w:val="28"/>
        </w:rPr>
        <w:t>海陸腔</w:t>
      </w:r>
      <w:proofErr w:type="gramEnd"/>
      <w:r w:rsidR="003A5ED3" w:rsidRPr="00AE1350">
        <w:rPr>
          <w:rFonts w:ascii="標楷體" w:eastAsia="標楷體" w:hAnsi="標楷體" w:cs="Times New Roman" w:hint="eastAsia"/>
          <w:sz w:val="28"/>
          <w:szCs w:val="28"/>
        </w:rPr>
        <w:t>)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>分為</w:t>
      </w:r>
      <w:r w:rsidR="003A5ED3" w:rsidRPr="00AE1350">
        <w:rPr>
          <w:rFonts w:ascii="標楷體" w:eastAsia="標楷體" w:hAnsi="標楷體" w:cs="Times New Roman"/>
          <w:spacing w:val="-58"/>
          <w:sz w:val="28"/>
          <w:szCs w:val="28"/>
        </w:rPr>
        <w:t xml:space="preserve"> </w:t>
      </w:r>
      <w:r w:rsidR="003A5ED3" w:rsidRPr="00AE1350">
        <w:rPr>
          <w:rFonts w:ascii="標楷體" w:eastAsia="標楷體" w:hAnsi="標楷體" w:cs="標楷體"/>
          <w:sz w:val="28"/>
          <w:szCs w:val="28"/>
        </w:rPr>
        <w:t>A.B</w:t>
      </w:r>
      <w:r w:rsidR="003A5ED3" w:rsidRPr="00AE1350">
        <w:rPr>
          <w:rFonts w:ascii="標楷體" w:eastAsia="標楷體" w:hAnsi="標楷體" w:cs="標楷體"/>
          <w:spacing w:val="-60"/>
          <w:sz w:val="28"/>
          <w:szCs w:val="28"/>
        </w:rPr>
        <w:t xml:space="preserve"> 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>兩組分開授</w:t>
      </w:r>
      <w:r w:rsidR="003A5ED3" w:rsidRPr="00AE1350">
        <w:rPr>
          <w:rFonts w:ascii="標楷體" w:eastAsia="標楷體" w:hAnsi="標楷體" w:cs="Times New Roman"/>
          <w:spacing w:val="-29"/>
          <w:sz w:val="28"/>
          <w:szCs w:val="28"/>
        </w:rPr>
        <w:t>課，</w:t>
      </w:r>
    </w:p>
    <w:p w14:paraId="0914D11E" w14:textId="68A957EE" w:rsidR="003A5ED3" w:rsidRPr="00891081" w:rsidRDefault="00891081" w:rsidP="00891081">
      <w:pPr>
        <w:spacing w:before="24" w:line="360" w:lineRule="exact"/>
        <w:ind w:right="100"/>
        <w:jc w:val="both"/>
        <w:rPr>
          <w:rFonts w:ascii="標楷體" w:eastAsia="標楷體" w:hAnsi="標楷體" w:cs="Times New Roman"/>
          <w:spacing w:val="2"/>
          <w:sz w:val="28"/>
          <w:szCs w:val="28"/>
        </w:rPr>
      </w:pPr>
      <w:r>
        <w:rPr>
          <w:rFonts w:ascii="標楷體" w:eastAsia="標楷體" w:hAnsi="標楷體" w:cs="Times New Roman" w:hint="eastAsia"/>
          <w:spacing w:val="-29"/>
          <w:sz w:val="28"/>
          <w:szCs w:val="28"/>
        </w:rPr>
        <w:t xml:space="preserve">        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>每班以不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超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>過</w:t>
      </w:r>
      <w:r w:rsidR="003A5ED3" w:rsidRPr="00AE1350">
        <w:rPr>
          <w:rFonts w:ascii="標楷體" w:eastAsia="標楷體" w:hAnsi="標楷體" w:cs="Times New Roman"/>
          <w:spacing w:val="-60"/>
          <w:sz w:val="28"/>
          <w:szCs w:val="28"/>
        </w:rPr>
        <w:t xml:space="preserve"> </w:t>
      </w:r>
      <w:r w:rsidR="003A5ED3" w:rsidRPr="00AE1350">
        <w:rPr>
          <w:rFonts w:ascii="標楷體" w:eastAsia="標楷體" w:hAnsi="標楷體" w:cs="標楷體"/>
          <w:sz w:val="28"/>
          <w:szCs w:val="28"/>
        </w:rPr>
        <w:t>30</w:t>
      </w:r>
      <w:r w:rsidR="003A5ED3" w:rsidRPr="00AE1350">
        <w:rPr>
          <w:rFonts w:ascii="標楷體" w:eastAsia="標楷體" w:hAnsi="標楷體" w:cs="標楷體"/>
          <w:spacing w:val="-60"/>
          <w:sz w:val="28"/>
          <w:szCs w:val="28"/>
        </w:rPr>
        <w:t xml:space="preserve"> 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>人為</w:t>
      </w:r>
      <w:r w:rsidR="003A5ED3" w:rsidRPr="00AE1350">
        <w:rPr>
          <w:rFonts w:ascii="標楷體" w:eastAsia="標楷體" w:hAnsi="標楷體" w:cs="Times New Roman"/>
          <w:spacing w:val="-29"/>
          <w:sz w:val="28"/>
          <w:szCs w:val="28"/>
        </w:rPr>
        <w:t>限，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>合計</w:t>
      </w:r>
      <w:r w:rsidR="003A5ED3" w:rsidRPr="00AE1350">
        <w:rPr>
          <w:rFonts w:ascii="標楷體" w:eastAsia="標楷體" w:hAnsi="標楷體" w:cs="Times New Roman"/>
          <w:spacing w:val="-60"/>
          <w:sz w:val="28"/>
          <w:szCs w:val="28"/>
        </w:rPr>
        <w:t xml:space="preserve"> </w:t>
      </w:r>
      <w:r w:rsidR="003A5ED3" w:rsidRPr="00AE1350">
        <w:rPr>
          <w:rFonts w:ascii="標楷體" w:eastAsia="標楷體" w:hAnsi="標楷體" w:cs="標楷體"/>
          <w:spacing w:val="2"/>
          <w:sz w:val="28"/>
          <w:szCs w:val="28"/>
        </w:rPr>
        <w:t>6</w:t>
      </w:r>
      <w:r w:rsidR="003A5ED3" w:rsidRPr="00AE1350">
        <w:rPr>
          <w:rFonts w:ascii="標楷體" w:eastAsia="標楷體" w:hAnsi="標楷體" w:cs="標楷體"/>
          <w:sz w:val="28"/>
          <w:szCs w:val="28"/>
        </w:rPr>
        <w:t>0</w:t>
      </w:r>
      <w:r w:rsidR="003A5ED3" w:rsidRPr="00AE1350">
        <w:rPr>
          <w:rFonts w:ascii="標楷體" w:eastAsia="標楷體" w:hAnsi="標楷體" w:cs="標楷體"/>
          <w:spacing w:val="-60"/>
          <w:sz w:val="28"/>
          <w:szCs w:val="28"/>
        </w:rPr>
        <w:t xml:space="preserve"> 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>人。</w:t>
      </w:r>
    </w:p>
    <w:p w14:paraId="7EA722BE" w14:textId="1BFE88C0" w:rsidR="003A5ED3" w:rsidRPr="00AE1350" w:rsidRDefault="003A5ED3" w:rsidP="003A5ED3">
      <w:pPr>
        <w:spacing w:line="336" w:lineRule="exact"/>
        <w:ind w:right="2924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AE1350">
        <w:rPr>
          <w:rFonts w:ascii="標楷體" w:eastAsia="標楷體" w:hAnsi="標楷體" w:cs="Times New Roman"/>
          <w:sz w:val="28"/>
          <w:szCs w:val="28"/>
        </w:rPr>
        <w:t>二、活動進行方式</w:t>
      </w:r>
    </w:p>
    <w:p w14:paraId="25ACC138" w14:textId="77777777" w:rsidR="003A5ED3" w:rsidRDefault="003A5ED3" w:rsidP="003A5ED3">
      <w:pPr>
        <w:spacing w:before="24" w:line="360" w:lineRule="exact"/>
        <w:ind w:left="1560" w:hangingChars="557" w:hanging="1560"/>
        <w:rPr>
          <w:rFonts w:ascii="標楷體" w:eastAsia="標楷體" w:hAnsi="標楷體" w:cs="Times New Roman"/>
          <w:spacing w:val="2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Pr="00AE1350"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 w:rsidRPr="00AE1350">
        <w:rPr>
          <w:rFonts w:ascii="標楷體" w:eastAsia="標楷體" w:hAnsi="標楷體" w:cs="Times New Roman"/>
          <w:sz w:val="28"/>
          <w:szCs w:val="28"/>
        </w:rPr>
        <w:t>一</w:t>
      </w:r>
      <w:proofErr w:type="gramEnd"/>
      <w:r w:rsidRPr="00AE1350">
        <w:rPr>
          <w:rFonts w:ascii="標楷體" w:eastAsia="標楷體" w:hAnsi="標楷體" w:cs="標楷體"/>
          <w:sz w:val="28"/>
          <w:szCs w:val="28"/>
        </w:rPr>
        <w:t>)</w:t>
      </w:r>
      <w:r w:rsidRPr="00AE1350">
        <w:rPr>
          <w:rFonts w:ascii="標楷體" w:eastAsia="標楷體" w:hAnsi="標楷體" w:cs="Times New Roman"/>
          <w:sz w:val="28"/>
          <w:szCs w:val="28"/>
        </w:rPr>
        <w:t>課程內</w:t>
      </w:r>
      <w:r w:rsidRPr="00AE1350">
        <w:rPr>
          <w:rFonts w:ascii="標楷體" w:eastAsia="標楷體" w:hAnsi="標楷體" w:cs="Times New Roman"/>
          <w:spacing w:val="-22"/>
          <w:sz w:val="28"/>
          <w:szCs w:val="28"/>
        </w:rPr>
        <w:t>容：</w:t>
      </w:r>
      <w:r w:rsidRPr="00AE1350">
        <w:rPr>
          <w:rFonts w:ascii="標楷體" w:eastAsia="標楷體" w:hAnsi="標楷體" w:cs="Times New Roman"/>
          <w:sz w:val="28"/>
          <w:szCs w:val="28"/>
        </w:rPr>
        <w:t>以</w:t>
      </w:r>
      <w:r w:rsidRPr="00AE1350">
        <w:rPr>
          <w:rFonts w:ascii="標楷體" w:eastAsia="標楷體" w:hAnsi="標楷體" w:cs="Times New Roman" w:hint="eastAsia"/>
          <w:sz w:val="28"/>
          <w:szCs w:val="28"/>
        </w:rPr>
        <w:t>客委會客家</w:t>
      </w:r>
      <w:r w:rsidRPr="00AE1350">
        <w:rPr>
          <w:rFonts w:ascii="標楷體" w:eastAsia="標楷體" w:hAnsi="標楷體" w:cs="Times New Roman"/>
          <w:spacing w:val="2"/>
          <w:sz w:val="28"/>
          <w:szCs w:val="28"/>
        </w:rPr>
        <w:t>語</w:t>
      </w:r>
      <w:r w:rsidRPr="00AE1350">
        <w:rPr>
          <w:rFonts w:ascii="標楷體" w:eastAsia="標楷體" w:hAnsi="標楷體" w:cs="Times New Roman"/>
          <w:sz w:val="28"/>
          <w:szCs w:val="28"/>
        </w:rPr>
        <w:t>語言能力認證</w:t>
      </w:r>
      <w:r w:rsidRPr="00AE1350">
        <w:rPr>
          <w:rFonts w:ascii="標楷體" w:eastAsia="標楷體" w:hAnsi="標楷體" w:cs="Times New Roman" w:hint="eastAsia"/>
          <w:spacing w:val="2"/>
          <w:sz w:val="28"/>
          <w:szCs w:val="28"/>
        </w:rPr>
        <w:t>初級</w:t>
      </w:r>
      <w:r w:rsidRPr="00AE1350">
        <w:rPr>
          <w:rFonts w:ascii="標楷體" w:eastAsia="標楷體" w:hAnsi="標楷體" w:cs="Times New Roman"/>
          <w:spacing w:val="2"/>
          <w:sz w:val="28"/>
          <w:szCs w:val="28"/>
        </w:rPr>
        <w:t>內</w:t>
      </w:r>
      <w:r w:rsidRPr="00AE1350">
        <w:rPr>
          <w:rFonts w:ascii="標楷體" w:eastAsia="標楷體" w:hAnsi="標楷體" w:cs="Times New Roman"/>
          <w:sz w:val="28"/>
          <w:szCs w:val="28"/>
        </w:rPr>
        <w:t>容為</w:t>
      </w:r>
      <w:r w:rsidRPr="00AE1350">
        <w:rPr>
          <w:rFonts w:ascii="標楷體" w:eastAsia="標楷體" w:hAnsi="標楷體" w:cs="Times New Roman"/>
          <w:spacing w:val="2"/>
          <w:sz w:val="28"/>
          <w:szCs w:val="28"/>
        </w:rPr>
        <w:t>主要課</w:t>
      </w:r>
    </w:p>
    <w:p w14:paraId="343A5867" w14:textId="77777777" w:rsidR="003A5ED3" w:rsidRDefault="003A5ED3" w:rsidP="003A5ED3">
      <w:pPr>
        <w:spacing w:before="24" w:line="360" w:lineRule="exact"/>
        <w:ind w:left="1571" w:hangingChars="557" w:hanging="1571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pacing w:val="2"/>
          <w:sz w:val="28"/>
          <w:szCs w:val="28"/>
        </w:rPr>
        <w:t xml:space="preserve">         </w:t>
      </w:r>
      <w:r w:rsidRPr="00AE1350">
        <w:rPr>
          <w:rFonts w:ascii="標楷體" w:eastAsia="標楷體" w:hAnsi="標楷體" w:cs="Times New Roman"/>
          <w:spacing w:val="2"/>
          <w:sz w:val="28"/>
          <w:szCs w:val="28"/>
        </w:rPr>
        <w:t>程方向，</w:t>
      </w:r>
      <w:r w:rsidRPr="00AE1350">
        <w:rPr>
          <w:rFonts w:ascii="標楷體" w:eastAsia="標楷體" w:hAnsi="標楷體" w:cs="Times New Roman"/>
          <w:sz w:val="28"/>
          <w:szCs w:val="28"/>
        </w:rPr>
        <w:t>並以聽</w:t>
      </w:r>
      <w:r w:rsidRPr="00AE1350">
        <w:rPr>
          <w:rFonts w:ascii="標楷體" w:eastAsia="標楷體" w:hAnsi="標楷體" w:cs="Times New Roman"/>
          <w:spacing w:val="2"/>
          <w:sz w:val="28"/>
          <w:szCs w:val="28"/>
        </w:rPr>
        <w:t>力</w:t>
      </w:r>
      <w:r w:rsidRPr="00AE1350">
        <w:rPr>
          <w:rFonts w:ascii="標楷體" w:eastAsia="標楷體" w:hAnsi="標楷體" w:cs="新細明體"/>
          <w:sz w:val="28"/>
          <w:szCs w:val="28"/>
        </w:rPr>
        <w:t>、</w:t>
      </w:r>
      <w:r w:rsidRPr="00AE1350">
        <w:rPr>
          <w:rFonts w:ascii="標楷體" w:eastAsia="標楷體" w:hAnsi="標楷體" w:cs="Times New Roman"/>
          <w:sz w:val="28"/>
          <w:szCs w:val="28"/>
        </w:rPr>
        <w:t>口語</w:t>
      </w:r>
      <w:r w:rsidRPr="00AE1350">
        <w:rPr>
          <w:rFonts w:ascii="標楷體" w:eastAsia="標楷體" w:hAnsi="標楷體" w:cs="新細明體"/>
          <w:sz w:val="28"/>
          <w:szCs w:val="28"/>
        </w:rPr>
        <w:t>、</w:t>
      </w:r>
      <w:r w:rsidRPr="00AE1350">
        <w:rPr>
          <w:rFonts w:ascii="標楷體" w:eastAsia="標楷體" w:hAnsi="標楷體" w:cs="Times New Roman"/>
          <w:sz w:val="28"/>
          <w:szCs w:val="28"/>
        </w:rPr>
        <w:t>閱讀</w:t>
      </w:r>
      <w:r w:rsidRPr="00AE1350">
        <w:rPr>
          <w:rFonts w:ascii="標楷體" w:eastAsia="標楷體" w:hAnsi="標楷體" w:cs="新細明體"/>
          <w:sz w:val="28"/>
          <w:szCs w:val="28"/>
        </w:rPr>
        <w:t>、</w:t>
      </w:r>
      <w:r w:rsidRPr="00AE1350">
        <w:rPr>
          <w:rFonts w:ascii="標楷體" w:eastAsia="標楷體" w:hAnsi="標楷體" w:cs="Times New Roman"/>
          <w:sz w:val="28"/>
          <w:szCs w:val="28"/>
        </w:rPr>
        <w:t>書寫</w:t>
      </w:r>
      <w:r w:rsidRPr="00AE1350">
        <w:rPr>
          <w:rFonts w:ascii="標楷體" w:eastAsia="標楷體" w:hAnsi="標楷體" w:cs="Times New Roman"/>
          <w:spacing w:val="2"/>
          <w:sz w:val="28"/>
          <w:szCs w:val="28"/>
        </w:rPr>
        <w:t>等</w:t>
      </w:r>
      <w:r w:rsidRPr="00AE1350">
        <w:rPr>
          <w:rFonts w:ascii="標楷體" w:eastAsia="標楷體" w:hAnsi="標楷體" w:cs="Times New Roman"/>
          <w:sz w:val="28"/>
          <w:szCs w:val="28"/>
        </w:rPr>
        <w:t>四個面向進行規</w:t>
      </w:r>
    </w:p>
    <w:p w14:paraId="6CECD1BA" w14:textId="4874D172" w:rsidR="003A5ED3" w:rsidRPr="00AE1350" w:rsidRDefault="003A5ED3" w:rsidP="003A5ED3">
      <w:pPr>
        <w:spacing w:before="24" w:line="360" w:lineRule="exact"/>
        <w:ind w:left="1560" w:hangingChars="557" w:hanging="1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</w:t>
      </w:r>
      <w:r w:rsidRPr="00AE1350">
        <w:rPr>
          <w:rFonts w:ascii="標楷體" w:eastAsia="標楷體" w:hAnsi="標楷體" w:cs="Times New Roman"/>
          <w:sz w:val="28"/>
          <w:szCs w:val="28"/>
        </w:rPr>
        <w:t>畫。</w:t>
      </w:r>
    </w:p>
    <w:p w14:paraId="42C9C8D6" w14:textId="77777777" w:rsidR="003A5ED3" w:rsidRDefault="003A5ED3" w:rsidP="003A5ED3">
      <w:pPr>
        <w:spacing w:line="360" w:lineRule="exact"/>
        <w:ind w:left="1560" w:hangingChars="557" w:hanging="1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Pr="00AE1350">
        <w:rPr>
          <w:rFonts w:ascii="標楷體" w:eastAsia="標楷體" w:hAnsi="標楷體" w:cs="標楷體"/>
          <w:sz w:val="28"/>
          <w:szCs w:val="28"/>
        </w:rPr>
        <w:t>(</w:t>
      </w:r>
      <w:r w:rsidRPr="00AE1350">
        <w:rPr>
          <w:rFonts w:ascii="標楷體" w:eastAsia="標楷體" w:hAnsi="標楷體" w:cs="Times New Roman"/>
          <w:sz w:val="28"/>
          <w:szCs w:val="28"/>
        </w:rPr>
        <w:t>二</w:t>
      </w:r>
      <w:r w:rsidRPr="00AE1350">
        <w:rPr>
          <w:rFonts w:ascii="標楷體" w:eastAsia="標楷體" w:hAnsi="標楷體" w:cs="標楷體"/>
          <w:sz w:val="28"/>
          <w:szCs w:val="28"/>
        </w:rPr>
        <w:t>)</w:t>
      </w:r>
      <w:r w:rsidRPr="00AE1350">
        <w:rPr>
          <w:rFonts w:ascii="標楷體" w:eastAsia="標楷體" w:hAnsi="標楷體" w:cs="Times New Roman"/>
          <w:sz w:val="28"/>
          <w:szCs w:val="28"/>
        </w:rPr>
        <w:t>學生分</w:t>
      </w:r>
      <w:r w:rsidRPr="00AE1350">
        <w:rPr>
          <w:rFonts w:ascii="標楷體" w:eastAsia="標楷體" w:hAnsi="標楷體" w:cs="Times New Roman"/>
          <w:spacing w:val="-22"/>
          <w:sz w:val="28"/>
          <w:szCs w:val="28"/>
        </w:rPr>
        <w:t>組：</w:t>
      </w:r>
      <w:r w:rsidRPr="00AE1350">
        <w:rPr>
          <w:rFonts w:ascii="標楷體" w:eastAsia="標楷體" w:hAnsi="標楷體" w:cs="Times New Roman"/>
          <w:sz w:val="28"/>
          <w:szCs w:val="28"/>
        </w:rPr>
        <w:t>依</w:t>
      </w:r>
      <w:r w:rsidRPr="00AE1350">
        <w:rPr>
          <w:rFonts w:ascii="標楷體" w:eastAsia="標楷體" w:hAnsi="標楷體" w:cs="Times New Roman" w:hint="eastAsia"/>
          <w:sz w:val="28"/>
          <w:szCs w:val="28"/>
        </w:rPr>
        <w:t>腔調</w:t>
      </w:r>
      <w:r w:rsidRPr="00AE1350">
        <w:rPr>
          <w:rFonts w:ascii="標楷體" w:eastAsia="標楷體" w:hAnsi="標楷體" w:cs="標楷體"/>
          <w:sz w:val="28"/>
          <w:szCs w:val="28"/>
        </w:rPr>
        <w:t>(</w:t>
      </w:r>
      <w:r w:rsidRPr="00AE1350">
        <w:rPr>
          <w:rFonts w:ascii="標楷體" w:eastAsia="標楷體" w:hAnsi="標楷體" w:cs="Times New Roman" w:hint="eastAsia"/>
          <w:spacing w:val="2"/>
          <w:sz w:val="28"/>
          <w:szCs w:val="28"/>
        </w:rPr>
        <w:t>四</w:t>
      </w:r>
      <w:proofErr w:type="gramStart"/>
      <w:r w:rsidRPr="00AE1350">
        <w:rPr>
          <w:rFonts w:ascii="標楷體" w:eastAsia="標楷體" w:hAnsi="標楷體" w:cs="Times New Roman" w:hint="eastAsia"/>
          <w:spacing w:val="2"/>
          <w:sz w:val="28"/>
          <w:szCs w:val="28"/>
        </w:rPr>
        <w:t>縣腔</w:t>
      </w:r>
      <w:proofErr w:type="gramEnd"/>
      <w:r w:rsidRPr="00AE1350">
        <w:rPr>
          <w:rFonts w:ascii="標楷體" w:eastAsia="標楷體" w:hAnsi="標楷體" w:cs="新細明體"/>
          <w:spacing w:val="-22"/>
          <w:sz w:val="28"/>
          <w:szCs w:val="28"/>
        </w:rPr>
        <w:t>、</w:t>
      </w:r>
      <w:proofErr w:type="gramStart"/>
      <w:r w:rsidRPr="00AE1350">
        <w:rPr>
          <w:rFonts w:ascii="標楷體" w:eastAsia="標楷體" w:hAnsi="標楷體" w:cs="Times New Roman" w:hint="eastAsia"/>
          <w:sz w:val="28"/>
          <w:szCs w:val="28"/>
        </w:rPr>
        <w:t>海陸腔</w:t>
      </w:r>
      <w:proofErr w:type="gramEnd"/>
      <w:r w:rsidRPr="00AE1350">
        <w:rPr>
          <w:rFonts w:ascii="標楷體" w:eastAsia="標楷體" w:hAnsi="標楷體" w:cs="標楷體"/>
          <w:spacing w:val="2"/>
          <w:sz w:val="28"/>
          <w:szCs w:val="28"/>
        </w:rPr>
        <w:t>)</w:t>
      </w:r>
      <w:r w:rsidRPr="00AE1350">
        <w:rPr>
          <w:rFonts w:ascii="標楷體" w:eastAsia="標楷體" w:hAnsi="標楷體" w:cs="Times New Roman"/>
          <w:sz w:val="28"/>
          <w:szCs w:val="28"/>
        </w:rPr>
        <w:t>分為</w:t>
      </w:r>
      <w:r w:rsidRPr="00AE1350">
        <w:rPr>
          <w:rFonts w:ascii="標楷體" w:eastAsia="標楷體" w:hAnsi="標楷體" w:cs="Times New Roman"/>
          <w:spacing w:val="-60"/>
          <w:sz w:val="28"/>
          <w:szCs w:val="28"/>
        </w:rPr>
        <w:t xml:space="preserve"> </w:t>
      </w:r>
      <w:r w:rsidRPr="00AE1350">
        <w:rPr>
          <w:rFonts w:ascii="標楷體" w:eastAsia="標楷體" w:hAnsi="標楷體" w:cs="標楷體"/>
          <w:sz w:val="28"/>
          <w:szCs w:val="28"/>
        </w:rPr>
        <w:t>A.B</w:t>
      </w:r>
      <w:r w:rsidRPr="00AE1350">
        <w:rPr>
          <w:rFonts w:ascii="標楷體" w:eastAsia="標楷體" w:hAnsi="標楷體" w:cs="標楷體"/>
          <w:spacing w:val="-60"/>
          <w:sz w:val="28"/>
          <w:szCs w:val="28"/>
        </w:rPr>
        <w:t xml:space="preserve"> </w:t>
      </w:r>
      <w:r w:rsidRPr="00AE1350">
        <w:rPr>
          <w:rFonts w:ascii="標楷體" w:eastAsia="標楷體" w:hAnsi="標楷體" w:cs="Times New Roman"/>
          <w:sz w:val="28"/>
          <w:szCs w:val="28"/>
        </w:rPr>
        <w:t>兩組分開授</w:t>
      </w:r>
    </w:p>
    <w:p w14:paraId="5436AC67" w14:textId="518A767F" w:rsidR="003A5ED3" w:rsidRPr="00AE1350" w:rsidRDefault="003A5ED3" w:rsidP="003A5ED3">
      <w:pPr>
        <w:spacing w:line="360" w:lineRule="exact"/>
        <w:ind w:left="1560" w:hangingChars="557" w:hanging="1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</w:t>
      </w:r>
      <w:r w:rsidRPr="00AE1350">
        <w:rPr>
          <w:rFonts w:ascii="標楷體" w:eastAsia="標楷體" w:hAnsi="標楷體" w:cs="Times New Roman"/>
          <w:sz w:val="28"/>
          <w:szCs w:val="28"/>
        </w:rPr>
        <w:t>課，每</w:t>
      </w:r>
      <w:r w:rsidRPr="00AE1350">
        <w:rPr>
          <w:rFonts w:ascii="標楷體" w:eastAsia="標楷體" w:hAnsi="標楷體" w:cs="Times New Roman"/>
          <w:spacing w:val="2"/>
          <w:sz w:val="28"/>
          <w:szCs w:val="28"/>
        </w:rPr>
        <w:t>班</w:t>
      </w:r>
      <w:r w:rsidRPr="00AE1350">
        <w:rPr>
          <w:rFonts w:ascii="標楷體" w:eastAsia="標楷體" w:hAnsi="標楷體" w:cs="Times New Roman"/>
          <w:sz w:val="28"/>
          <w:szCs w:val="28"/>
        </w:rPr>
        <w:t>以不超過</w:t>
      </w:r>
      <w:r w:rsidRPr="00AE1350">
        <w:rPr>
          <w:rFonts w:ascii="標楷體" w:eastAsia="標楷體" w:hAnsi="標楷體" w:cs="Times New Roman"/>
          <w:spacing w:val="-60"/>
          <w:sz w:val="28"/>
          <w:szCs w:val="28"/>
        </w:rPr>
        <w:t xml:space="preserve"> </w:t>
      </w:r>
      <w:r w:rsidRPr="00AE1350">
        <w:rPr>
          <w:rFonts w:ascii="標楷體" w:eastAsia="標楷體" w:hAnsi="標楷體" w:cs="標楷體"/>
          <w:sz w:val="28"/>
          <w:szCs w:val="28"/>
        </w:rPr>
        <w:t>30</w:t>
      </w:r>
      <w:r w:rsidRPr="00AE1350">
        <w:rPr>
          <w:rFonts w:ascii="標楷體" w:eastAsia="標楷體" w:hAnsi="標楷體" w:cs="標楷體"/>
          <w:spacing w:val="-60"/>
          <w:sz w:val="28"/>
          <w:szCs w:val="28"/>
        </w:rPr>
        <w:t xml:space="preserve"> </w:t>
      </w:r>
      <w:r w:rsidRPr="00AE1350">
        <w:rPr>
          <w:rFonts w:ascii="標楷體" w:eastAsia="標楷體" w:hAnsi="標楷體" w:cs="Times New Roman"/>
          <w:sz w:val="28"/>
          <w:szCs w:val="28"/>
        </w:rPr>
        <w:t>人為限</w:t>
      </w:r>
      <w:r w:rsidRPr="00AE1350">
        <w:rPr>
          <w:rFonts w:ascii="標楷體" w:eastAsia="標楷體" w:hAnsi="標楷體" w:cs="Times New Roman"/>
          <w:spacing w:val="2"/>
          <w:sz w:val="28"/>
          <w:szCs w:val="28"/>
        </w:rPr>
        <w:t>，</w:t>
      </w:r>
      <w:r w:rsidRPr="00AE1350">
        <w:rPr>
          <w:rFonts w:ascii="標楷體" w:eastAsia="標楷體" w:hAnsi="標楷體" w:cs="Times New Roman"/>
          <w:sz w:val="28"/>
          <w:szCs w:val="28"/>
        </w:rPr>
        <w:t>合計</w:t>
      </w:r>
      <w:r w:rsidRPr="00AE1350">
        <w:rPr>
          <w:rFonts w:ascii="標楷體" w:eastAsia="標楷體" w:hAnsi="標楷體" w:cs="Times New Roman"/>
          <w:spacing w:val="-60"/>
          <w:sz w:val="28"/>
          <w:szCs w:val="28"/>
        </w:rPr>
        <w:t xml:space="preserve"> </w:t>
      </w:r>
      <w:r w:rsidRPr="00AE1350">
        <w:rPr>
          <w:rFonts w:ascii="標楷體" w:eastAsia="標楷體" w:hAnsi="標楷體" w:cs="標楷體"/>
          <w:sz w:val="28"/>
          <w:szCs w:val="28"/>
        </w:rPr>
        <w:t>60</w:t>
      </w:r>
      <w:r w:rsidRPr="00AE1350">
        <w:rPr>
          <w:rFonts w:ascii="標楷體" w:eastAsia="標楷體" w:hAnsi="標楷體" w:cs="標楷體"/>
          <w:spacing w:val="-60"/>
          <w:sz w:val="28"/>
          <w:szCs w:val="28"/>
        </w:rPr>
        <w:t xml:space="preserve"> </w:t>
      </w:r>
      <w:r w:rsidRPr="00AE1350">
        <w:rPr>
          <w:rFonts w:ascii="標楷體" w:eastAsia="標楷體" w:hAnsi="標楷體" w:cs="Times New Roman"/>
          <w:sz w:val="28"/>
          <w:szCs w:val="28"/>
        </w:rPr>
        <w:t>人。</w:t>
      </w:r>
    </w:p>
    <w:p w14:paraId="5080D18B" w14:textId="77777777" w:rsidR="003A5ED3" w:rsidRPr="00AE1350" w:rsidRDefault="003A5ED3" w:rsidP="003A5ED3">
      <w:pPr>
        <w:spacing w:line="360" w:lineRule="exact"/>
        <w:rPr>
          <w:rFonts w:ascii="標楷體" w:eastAsia="標楷體" w:hAnsi="標楷體" w:cs="Times New Roman"/>
          <w:sz w:val="28"/>
          <w:szCs w:val="28"/>
        </w:rPr>
        <w:sectPr w:rsidR="003A5ED3" w:rsidRPr="00AE1350" w:rsidSect="003A5ED3">
          <w:type w:val="continuous"/>
          <w:pgSz w:w="11907" w:h="16840"/>
          <w:pgMar w:top="1540" w:right="1640" w:bottom="1400" w:left="1680" w:header="0" w:footer="1212" w:gutter="0"/>
          <w:cols w:space="720"/>
        </w:sectPr>
      </w:pPr>
    </w:p>
    <w:p w14:paraId="78F3B170" w14:textId="47F0BCFA" w:rsidR="003A5ED3" w:rsidRPr="00AE1350" w:rsidRDefault="003A5ED3" w:rsidP="003A5ED3">
      <w:pPr>
        <w:spacing w:line="349" w:lineRule="exact"/>
        <w:ind w:left="686"/>
        <w:rPr>
          <w:rFonts w:ascii="標楷體" w:eastAsia="標楷體" w:hAnsi="標楷體" w:cs="Times New Roman"/>
          <w:sz w:val="28"/>
          <w:szCs w:val="28"/>
          <w:lang w:eastAsia="en-US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</w:t>
      </w:r>
      <w:proofErr w:type="spellStart"/>
      <w:r w:rsidRPr="00AE1350">
        <w:rPr>
          <w:rFonts w:ascii="標楷體" w:eastAsia="標楷體" w:hAnsi="標楷體" w:cs="Times New Roman"/>
          <w:sz w:val="28"/>
          <w:szCs w:val="28"/>
          <w:lang w:eastAsia="en-US"/>
        </w:rPr>
        <w:t>三</w:t>
      </w:r>
      <w:r w:rsidRPr="00AE1350">
        <w:rPr>
          <w:rFonts w:ascii="標楷體" w:eastAsia="標楷體" w:hAnsi="標楷體" w:cs="新細明體"/>
          <w:sz w:val="28"/>
          <w:szCs w:val="28"/>
          <w:lang w:eastAsia="en-US"/>
        </w:rPr>
        <w:t>、</w:t>
      </w:r>
      <w:r w:rsidRPr="00AE1350">
        <w:rPr>
          <w:rFonts w:ascii="標楷體" w:eastAsia="標楷體" w:hAnsi="標楷體" w:cs="Times New Roman"/>
          <w:sz w:val="28"/>
          <w:szCs w:val="28"/>
          <w:lang w:eastAsia="en-US"/>
        </w:rPr>
        <w:t>課程表</w:t>
      </w:r>
      <w:proofErr w:type="spellEnd"/>
      <w:r w:rsidRPr="00AE1350">
        <w:rPr>
          <w:rFonts w:ascii="標楷體" w:eastAsia="標楷體" w:hAnsi="標楷體" w:cs="Times New Roman"/>
          <w:sz w:val="28"/>
          <w:szCs w:val="28"/>
          <w:lang w:eastAsia="en-US"/>
        </w:rPr>
        <w:t>：</w:t>
      </w:r>
    </w:p>
    <w:p w14:paraId="37EAFDC4" w14:textId="77777777" w:rsidR="003A5ED3" w:rsidRPr="00AE1350" w:rsidRDefault="003A5ED3" w:rsidP="003A5ED3">
      <w:pPr>
        <w:rPr>
          <w:rFonts w:ascii="標楷體" w:eastAsia="標楷體" w:hAnsi="標楷體" w:cs="Times New Roman"/>
          <w:sz w:val="28"/>
          <w:szCs w:val="28"/>
          <w:lang w:eastAsia="en-US"/>
        </w:rPr>
      </w:pPr>
    </w:p>
    <w:tbl>
      <w:tblPr>
        <w:tblStyle w:val="ae"/>
        <w:tblW w:w="9121" w:type="dxa"/>
        <w:jc w:val="center"/>
        <w:tblLayout w:type="fixed"/>
        <w:tblLook w:val="04A0" w:firstRow="1" w:lastRow="0" w:firstColumn="1" w:lastColumn="0" w:noHBand="0" w:noVBand="1"/>
      </w:tblPr>
      <w:tblGrid>
        <w:gridCol w:w="1086"/>
        <w:gridCol w:w="1339"/>
        <w:gridCol w:w="1339"/>
        <w:gridCol w:w="1339"/>
        <w:gridCol w:w="1339"/>
        <w:gridCol w:w="1344"/>
        <w:gridCol w:w="1335"/>
      </w:tblGrid>
      <w:tr w:rsidR="003A5ED3" w:rsidRPr="00AE1350" w14:paraId="010B5895" w14:textId="77777777" w:rsidTr="009C31A7">
        <w:trPr>
          <w:trHeight w:val="356"/>
          <w:jc w:val="center"/>
        </w:trPr>
        <w:tc>
          <w:tcPr>
            <w:tcW w:w="1086" w:type="dxa"/>
          </w:tcPr>
          <w:p w14:paraId="4D160738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78" w:type="dxa"/>
            <w:gridSpan w:val="2"/>
          </w:tcPr>
          <w:p w14:paraId="611FBFF7" w14:textId="378876C2" w:rsidR="003A5ED3" w:rsidRPr="00AE1350" w:rsidRDefault="003A5ED3" w:rsidP="00654783">
            <w:pPr>
              <w:widowControl/>
              <w:spacing w:line="306" w:lineRule="exact"/>
              <w:ind w:left="22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="0048391A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</w:tc>
        <w:tc>
          <w:tcPr>
            <w:tcW w:w="2678" w:type="dxa"/>
            <w:gridSpan w:val="2"/>
          </w:tcPr>
          <w:p w14:paraId="1A1451A8" w14:textId="74B86C83" w:rsidR="003A5ED3" w:rsidRPr="00AE1350" w:rsidRDefault="0048391A" w:rsidP="00654783">
            <w:pPr>
              <w:widowControl/>
              <w:spacing w:line="306" w:lineRule="exact"/>
              <w:ind w:left="16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="003A5ED3" w:rsidRPr="00AE1350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="003A5ED3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  <w:r w:rsidR="003A5ED3" w:rsidRPr="00AE1350">
              <w:rPr>
                <w:rFonts w:ascii="標楷體" w:eastAsia="標楷體" w:hAnsi="標楷體" w:cs="標楷體"/>
                <w:sz w:val="28"/>
                <w:szCs w:val="28"/>
              </w:rPr>
              <w:t>（</w:t>
            </w:r>
            <w:r w:rsidR="003A5ED3">
              <w:rPr>
                <w:rFonts w:ascii="標楷體" w:eastAsia="標楷體" w:hAnsi="標楷體" w:cs="標楷體" w:hint="eastAsia"/>
                <w:sz w:val="28"/>
                <w:szCs w:val="28"/>
              </w:rPr>
              <w:t>四</w:t>
            </w:r>
            <w:r w:rsidR="003A5ED3" w:rsidRPr="00AE1350"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</w:tc>
        <w:tc>
          <w:tcPr>
            <w:tcW w:w="2679" w:type="dxa"/>
            <w:gridSpan w:val="2"/>
          </w:tcPr>
          <w:p w14:paraId="188D553A" w14:textId="224CDC06" w:rsidR="003A5ED3" w:rsidRPr="00AE1350" w:rsidRDefault="0048391A" w:rsidP="00654783">
            <w:pPr>
              <w:widowControl/>
              <w:spacing w:line="306" w:lineRule="exact"/>
              <w:ind w:left="26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="003A5ED3" w:rsidRPr="00AE1350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  <w:r w:rsidR="003A5ED3">
              <w:rPr>
                <w:rFonts w:ascii="標楷體" w:eastAsia="標楷體" w:hAnsi="標楷體" w:cs="標楷體"/>
                <w:sz w:val="28"/>
                <w:szCs w:val="28"/>
              </w:rPr>
              <w:t>（</w:t>
            </w:r>
            <w:r w:rsidR="003A5ED3">
              <w:rPr>
                <w:rFonts w:ascii="標楷體" w:eastAsia="標楷體" w:hAnsi="標楷體" w:cs="標楷體" w:hint="eastAsia"/>
                <w:sz w:val="28"/>
                <w:szCs w:val="28"/>
              </w:rPr>
              <w:t>五</w:t>
            </w:r>
            <w:r w:rsidR="003A5ED3" w:rsidRPr="00AE1350"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</w:tc>
      </w:tr>
      <w:tr w:rsidR="003A5ED3" w:rsidRPr="00AE1350" w14:paraId="7904C135" w14:textId="77777777" w:rsidTr="009C31A7">
        <w:trPr>
          <w:trHeight w:val="1089"/>
          <w:jc w:val="center"/>
        </w:trPr>
        <w:tc>
          <w:tcPr>
            <w:tcW w:w="1086" w:type="dxa"/>
          </w:tcPr>
          <w:p w14:paraId="2B51FCAF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08：</w:t>
            </w: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  <w:p w14:paraId="03579408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|</w:t>
            </w:r>
          </w:p>
          <w:p w14:paraId="51D69657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09：00</w:t>
            </w:r>
          </w:p>
        </w:tc>
        <w:tc>
          <w:tcPr>
            <w:tcW w:w="8035" w:type="dxa"/>
            <w:gridSpan w:val="6"/>
          </w:tcPr>
          <w:p w14:paraId="305255DF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61B5081A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報到</w:t>
            </w:r>
          </w:p>
        </w:tc>
      </w:tr>
      <w:tr w:rsidR="003A5ED3" w:rsidRPr="00AE1350" w14:paraId="639BAD91" w14:textId="77777777" w:rsidTr="00654783">
        <w:trPr>
          <w:trHeight w:val="1089"/>
          <w:jc w:val="center"/>
        </w:trPr>
        <w:tc>
          <w:tcPr>
            <w:tcW w:w="1086" w:type="dxa"/>
            <w:vMerge w:val="restart"/>
          </w:tcPr>
          <w:p w14:paraId="46750072" w14:textId="77777777" w:rsidR="003A5ED3" w:rsidRPr="00AE1350" w:rsidRDefault="003A5ED3" w:rsidP="00654783">
            <w:pPr>
              <w:widowControl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19EE85D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09：00</w:t>
            </w:r>
          </w:p>
          <w:p w14:paraId="1844EE30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|</w:t>
            </w:r>
          </w:p>
          <w:p w14:paraId="277255F8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12:00</w:t>
            </w:r>
          </w:p>
        </w:tc>
        <w:tc>
          <w:tcPr>
            <w:tcW w:w="1339" w:type="dxa"/>
          </w:tcPr>
          <w:p w14:paraId="6858DD37" w14:textId="77777777" w:rsidR="003A5ED3" w:rsidRPr="00AE1350" w:rsidRDefault="003A5ED3" w:rsidP="00654783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聽力練習</w:t>
            </w:r>
          </w:p>
        </w:tc>
        <w:tc>
          <w:tcPr>
            <w:tcW w:w="1339" w:type="dxa"/>
          </w:tcPr>
          <w:p w14:paraId="342B63D1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口語練習</w:t>
            </w:r>
          </w:p>
        </w:tc>
        <w:tc>
          <w:tcPr>
            <w:tcW w:w="1339" w:type="dxa"/>
          </w:tcPr>
          <w:p w14:paraId="7FA124C9" w14:textId="77777777" w:rsidR="003A5ED3" w:rsidRPr="00AE1350" w:rsidRDefault="003A5ED3" w:rsidP="00654783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口語練習</w:t>
            </w:r>
          </w:p>
        </w:tc>
        <w:tc>
          <w:tcPr>
            <w:tcW w:w="1339" w:type="dxa"/>
          </w:tcPr>
          <w:p w14:paraId="640D2762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聽力練習</w:t>
            </w:r>
          </w:p>
        </w:tc>
        <w:tc>
          <w:tcPr>
            <w:tcW w:w="1344" w:type="dxa"/>
          </w:tcPr>
          <w:p w14:paraId="67ACB7E3" w14:textId="77777777" w:rsidR="003A5ED3" w:rsidRPr="00AE1350" w:rsidRDefault="003A5ED3" w:rsidP="00654783">
            <w:pPr>
              <w:widowControl/>
              <w:spacing w:line="360" w:lineRule="exact"/>
              <w:ind w:leftChars="-8" w:left="-18" w:right="3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聽</w:t>
            </w: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說</w:t>
            </w:r>
            <w:proofErr w:type="gramStart"/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能力線上測驗</w:t>
            </w:r>
            <w:proofErr w:type="gramEnd"/>
          </w:p>
        </w:tc>
        <w:tc>
          <w:tcPr>
            <w:tcW w:w="1335" w:type="dxa"/>
          </w:tcPr>
          <w:p w14:paraId="68175EC6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聽</w:t>
            </w: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說</w:t>
            </w:r>
            <w:proofErr w:type="gramStart"/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能力線上測驗</w:t>
            </w:r>
            <w:proofErr w:type="gramEnd"/>
          </w:p>
        </w:tc>
      </w:tr>
      <w:tr w:rsidR="003A5ED3" w:rsidRPr="00AE1350" w14:paraId="47156E56" w14:textId="77777777" w:rsidTr="00654783">
        <w:trPr>
          <w:trHeight w:val="143"/>
          <w:jc w:val="center"/>
        </w:trPr>
        <w:tc>
          <w:tcPr>
            <w:tcW w:w="1086" w:type="dxa"/>
            <w:vMerge/>
          </w:tcPr>
          <w:p w14:paraId="665E7322" w14:textId="77777777" w:rsidR="003A5ED3" w:rsidRPr="00AE1350" w:rsidRDefault="003A5ED3" w:rsidP="00654783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14:paraId="5073C8ED" w14:textId="0DC42D52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四縣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339" w:type="dxa"/>
          </w:tcPr>
          <w:p w14:paraId="04F00351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海陸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  <w:proofErr w:type="gramEnd"/>
          </w:p>
        </w:tc>
        <w:tc>
          <w:tcPr>
            <w:tcW w:w="1339" w:type="dxa"/>
          </w:tcPr>
          <w:p w14:paraId="06BBFE64" w14:textId="77777777" w:rsidR="003A5ED3" w:rsidRPr="00AE1350" w:rsidRDefault="003A5ED3" w:rsidP="00654783">
            <w:pPr>
              <w:widowControl/>
              <w:spacing w:line="337" w:lineRule="exact"/>
              <w:ind w:left="14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四縣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339" w:type="dxa"/>
          </w:tcPr>
          <w:p w14:paraId="751AEC23" w14:textId="77777777" w:rsidR="003A5ED3" w:rsidRPr="00AE1350" w:rsidRDefault="003A5ED3" w:rsidP="00654783">
            <w:pPr>
              <w:widowControl/>
              <w:spacing w:line="337" w:lineRule="exact"/>
              <w:ind w:left="13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海陸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  <w:proofErr w:type="gramEnd"/>
          </w:p>
        </w:tc>
        <w:tc>
          <w:tcPr>
            <w:tcW w:w="1344" w:type="dxa"/>
          </w:tcPr>
          <w:p w14:paraId="24E1E231" w14:textId="77777777" w:rsidR="003A5ED3" w:rsidRPr="00AE1350" w:rsidRDefault="003A5ED3" w:rsidP="00654783">
            <w:pPr>
              <w:widowControl/>
              <w:spacing w:line="337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四縣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335" w:type="dxa"/>
          </w:tcPr>
          <w:p w14:paraId="08AF45CD" w14:textId="135061CA" w:rsidR="003A5ED3" w:rsidRPr="00AE1350" w:rsidRDefault="003A5ED3" w:rsidP="00654783">
            <w:pPr>
              <w:widowControl/>
              <w:spacing w:line="337" w:lineRule="exact"/>
              <w:ind w:left="18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海陸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  <w:proofErr w:type="gramEnd"/>
          </w:p>
        </w:tc>
      </w:tr>
      <w:tr w:rsidR="003A5ED3" w:rsidRPr="00AE1350" w14:paraId="22CB374B" w14:textId="77777777" w:rsidTr="009C31A7">
        <w:trPr>
          <w:trHeight w:val="1089"/>
          <w:jc w:val="center"/>
        </w:trPr>
        <w:tc>
          <w:tcPr>
            <w:tcW w:w="1086" w:type="dxa"/>
          </w:tcPr>
          <w:p w14:paraId="3BBD8B6C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12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：00</w:t>
            </w:r>
          </w:p>
          <w:p w14:paraId="719A77A9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|</w:t>
            </w:r>
          </w:p>
          <w:p w14:paraId="4DED8EE5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:00</w:t>
            </w:r>
          </w:p>
        </w:tc>
        <w:tc>
          <w:tcPr>
            <w:tcW w:w="8035" w:type="dxa"/>
            <w:gridSpan w:val="6"/>
          </w:tcPr>
          <w:p w14:paraId="2D8FD4D0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1E3FF71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午餐時間</w:t>
            </w:r>
          </w:p>
        </w:tc>
      </w:tr>
      <w:tr w:rsidR="003A5ED3" w:rsidRPr="00AE1350" w14:paraId="089B59CC" w14:textId="77777777" w:rsidTr="00654783">
        <w:trPr>
          <w:trHeight w:val="1089"/>
          <w:jc w:val="center"/>
        </w:trPr>
        <w:tc>
          <w:tcPr>
            <w:tcW w:w="1086" w:type="dxa"/>
            <w:vMerge w:val="restart"/>
          </w:tcPr>
          <w:p w14:paraId="6914F649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64394EA5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13：00</w:t>
            </w:r>
          </w:p>
          <w:p w14:paraId="058B0103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|</w:t>
            </w:r>
          </w:p>
          <w:p w14:paraId="40B2873D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16：00</w:t>
            </w:r>
          </w:p>
        </w:tc>
        <w:tc>
          <w:tcPr>
            <w:tcW w:w="1339" w:type="dxa"/>
          </w:tcPr>
          <w:p w14:paraId="1BFAFD03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閱讀練習</w:t>
            </w:r>
          </w:p>
          <w:p w14:paraId="06C92B5E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I</w:t>
            </w:r>
          </w:p>
        </w:tc>
        <w:tc>
          <w:tcPr>
            <w:tcW w:w="1339" w:type="dxa"/>
          </w:tcPr>
          <w:p w14:paraId="6E916F5D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閱讀練習</w:t>
            </w:r>
          </w:p>
          <w:p w14:paraId="5C6A4828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I</w:t>
            </w:r>
          </w:p>
        </w:tc>
        <w:tc>
          <w:tcPr>
            <w:tcW w:w="1339" w:type="dxa"/>
          </w:tcPr>
          <w:p w14:paraId="745F0CA8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閱讀練習</w:t>
            </w:r>
          </w:p>
          <w:p w14:paraId="7D7578F9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II</w:t>
            </w:r>
          </w:p>
        </w:tc>
        <w:tc>
          <w:tcPr>
            <w:tcW w:w="1339" w:type="dxa"/>
          </w:tcPr>
          <w:p w14:paraId="1EAED0AF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閱讀練習</w:t>
            </w:r>
          </w:p>
          <w:p w14:paraId="33889687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II</w:t>
            </w:r>
          </w:p>
        </w:tc>
        <w:tc>
          <w:tcPr>
            <w:tcW w:w="1344" w:type="dxa"/>
          </w:tcPr>
          <w:p w14:paraId="1A03816D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閱讀</w:t>
            </w:r>
            <w:proofErr w:type="gramStart"/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能力線上測驗</w:t>
            </w:r>
            <w:proofErr w:type="gramEnd"/>
          </w:p>
        </w:tc>
        <w:tc>
          <w:tcPr>
            <w:tcW w:w="1335" w:type="dxa"/>
          </w:tcPr>
          <w:p w14:paraId="1388F7E9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閱讀</w:t>
            </w:r>
            <w:proofErr w:type="gramStart"/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能力線上測驗</w:t>
            </w:r>
            <w:proofErr w:type="gramEnd"/>
          </w:p>
        </w:tc>
      </w:tr>
      <w:tr w:rsidR="003A5ED3" w:rsidRPr="00AE1350" w14:paraId="714176FD" w14:textId="77777777" w:rsidTr="00654783">
        <w:trPr>
          <w:trHeight w:val="143"/>
          <w:jc w:val="center"/>
        </w:trPr>
        <w:tc>
          <w:tcPr>
            <w:tcW w:w="1086" w:type="dxa"/>
            <w:vMerge/>
          </w:tcPr>
          <w:p w14:paraId="4AD0AAC5" w14:textId="77777777" w:rsidR="003A5ED3" w:rsidRPr="00AE1350" w:rsidRDefault="003A5ED3" w:rsidP="00654783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14:paraId="4234223B" w14:textId="3A0B5956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四縣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339" w:type="dxa"/>
          </w:tcPr>
          <w:p w14:paraId="65120307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海陸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  <w:proofErr w:type="gramEnd"/>
          </w:p>
        </w:tc>
        <w:tc>
          <w:tcPr>
            <w:tcW w:w="1339" w:type="dxa"/>
          </w:tcPr>
          <w:p w14:paraId="7F0B1C53" w14:textId="77777777" w:rsidR="003A5ED3" w:rsidRPr="00AE1350" w:rsidRDefault="003A5ED3" w:rsidP="00654783">
            <w:pPr>
              <w:widowControl/>
              <w:spacing w:line="337" w:lineRule="exact"/>
              <w:ind w:left="14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四縣</w:t>
            </w:r>
            <w:r w:rsidRPr="00AE1350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339" w:type="dxa"/>
          </w:tcPr>
          <w:p w14:paraId="684A94DC" w14:textId="77777777" w:rsidR="003A5ED3" w:rsidRPr="00AE1350" w:rsidRDefault="003A5ED3" w:rsidP="00654783">
            <w:pPr>
              <w:widowControl/>
              <w:spacing w:line="337" w:lineRule="exact"/>
              <w:ind w:left="13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proofErr w:type="gramStart"/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海陸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  <w:proofErr w:type="gramEnd"/>
          </w:p>
        </w:tc>
        <w:tc>
          <w:tcPr>
            <w:tcW w:w="1344" w:type="dxa"/>
          </w:tcPr>
          <w:p w14:paraId="103DADBE" w14:textId="5E6A1610" w:rsidR="003A5ED3" w:rsidRPr="00AE1350" w:rsidRDefault="003A5ED3" w:rsidP="00654783">
            <w:pPr>
              <w:widowControl/>
              <w:spacing w:line="337" w:lineRule="exact"/>
              <w:ind w:left="19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四縣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335" w:type="dxa"/>
          </w:tcPr>
          <w:p w14:paraId="293F0221" w14:textId="26DD4FF0" w:rsidR="003A5ED3" w:rsidRPr="00AE1350" w:rsidRDefault="003A5ED3" w:rsidP="00654783">
            <w:pPr>
              <w:widowControl/>
              <w:spacing w:line="337" w:lineRule="exact"/>
              <w:ind w:left="18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海陸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  <w:proofErr w:type="gramEnd"/>
          </w:p>
        </w:tc>
      </w:tr>
    </w:tbl>
    <w:p w14:paraId="0204D5F5" w14:textId="77777777" w:rsidR="003A5ED3" w:rsidRPr="00AE1350" w:rsidRDefault="003A5ED3" w:rsidP="003A5ED3">
      <w:pPr>
        <w:spacing w:before="7" w:line="200" w:lineRule="exact"/>
        <w:rPr>
          <w:rFonts w:ascii="標楷體" w:eastAsia="標楷體" w:hAnsi="標楷體" w:cs="Times New Roman"/>
          <w:sz w:val="28"/>
          <w:szCs w:val="28"/>
          <w:lang w:eastAsia="en-US"/>
        </w:rPr>
      </w:pPr>
    </w:p>
    <w:p w14:paraId="07920C62" w14:textId="77777777" w:rsidR="00ED5FDF" w:rsidRDefault="003A5ED3" w:rsidP="003A5ED3">
      <w:pPr>
        <w:spacing w:line="300" w:lineRule="exact"/>
        <w:ind w:left="684" w:right="202" w:firstLine="4"/>
        <w:rPr>
          <w:rFonts w:ascii="標楷體" w:eastAsia="標楷體" w:hAnsi="標楷體" w:cs="Times New Roman"/>
          <w:sz w:val="28"/>
          <w:szCs w:val="28"/>
        </w:rPr>
      </w:pPr>
      <w:r w:rsidRPr="00AE1350">
        <w:rPr>
          <w:rFonts w:ascii="標楷體" w:eastAsia="標楷體" w:hAnsi="標楷體" w:cs="Times New Roman"/>
          <w:sz w:val="28"/>
          <w:szCs w:val="28"/>
        </w:rPr>
        <w:t>四、研習地點：</w:t>
      </w:r>
      <w:r>
        <w:rPr>
          <w:rFonts w:ascii="標楷體" w:eastAsia="標楷體" w:hAnsi="標楷體" w:cs="Times New Roman" w:hint="eastAsia"/>
          <w:sz w:val="28"/>
          <w:szCs w:val="28"/>
        </w:rPr>
        <w:t>載熙</w:t>
      </w:r>
      <w:r>
        <w:rPr>
          <w:rFonts w:ascii="標楷體" w:eastAsia="標楷體" w:hAnsi="標楷體" w:cs="Times New Roman"/>
          <w:sz w:val="28"/>
          <w:szCs w:val="28"/>
        </w:rPr>
        <w:t>國小</w:t>
      </w:r>
      <w:r w:rsidR="00ED5FDF" w:rsidRPr="00ED5FDF">
        <w:rPr>
          <w:rFonts w:ascii="標楷體" w:eastAsia="標楷體" w:hAnsi="標楷體" w:cs="Times New Roman" w:hint="eastAsia"/>
          <w:sz w:val="28"/>
          <w:szCs w:val="28"/>
        </w:rPr>
        <w:t>(請由武陵西三路校門進入，請家長自行接</w:t>
      </w:r>
    </w:p>
    <w:p w14:paraId="0E90C650" w14:textId="74F6DEC9" w:rsidR="003A5ED3" w:rsidRPr="00AE1350" w:rsidRDefault="00ED5FDF" w:rsidP="003A5ED3">
      <w:pPr>
        <w:spacing w:line="300" w:lineRule="exact"/>
        <w:ind w:left="684" w:right="202" w:firstLine="4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Pr="00ED5FDF">
        <w:rPr>
          <w:rFonts w:ascii="標楷體" w:eastAsia="標楷體" w:hAnsi="標楷體" w:cs="Times New Roman" w:hint="eastAsia"/>
          <w:sz w:val="28"/>
          <w:szCs w:val="28"/>
        </w:rPr>
        <w:t>送)。</w:t>
      </w:r>
    </w:p>
    <w:p w14:paraId="68E16BCC" w14:textId="77777777" w:rsidR="007E63C6" w:rsidRDefault="003A5ED3" w:rsidP="003A5ED3">
      <w:pPr>
        <w:pStyle w:val="af"/>
        <w:spacing w:line="360" w:lineRule="exact"/>
        <w:rPr>
          <w:sz w:val="28"/>
          <w:szCs w:val="28"/>
          <w:lang w:eastAsia="zh-TW"/>
        </w:rPr>
      </w:pPr>
      <w:r>
        <w:rPr>
          <w:rFonts w:cs="Times New Roman" w:hint="eastAsia"/>
          <w:sz w:val="28"/>
          <w:szCs w:val="28"/>
          <w:lang w:eastAsia="zh-TW"/>
        </w:rPr>
        <w:t xml:space="preserve">    </w:t>
      </w:r>
      <w:r w:rsidRPr="00AE1350">
        <w:rPr>
          <w:rFonts w:cs="Times New Roman"/>
          <w:sz w:val="28"/>
          <w:szCs w:val="28"/>
          <w:lang w:eastAsia="zh-TW"/>
        </w:rPr>
        <w:t>五、</w:t>
      </w:r>
      <w:r w:rsidRPr="00302AF1">
        <w:rPr>
          <w:rFonts w:hint="eastAsia"/>
          <w:sz w:val="28"/>
          <w:szCs w:val="28"/>
          <w:lang w:eastAsia="zh-TW"/>
        </w:rPr>
        <w:t>報名方式：</w:t>
      </w:r>
    </w:p>
    <w:p w14:paraId="6314A848" w14:textId="4E5D43D3" w:rsidR="003A5ED3" w:rsidRDefault="007E63C6" w:rsidP="007E63C6">
      <w:pPr>
        <w:pStyle w:val="af"/>
        <w:spacing w:line="36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(</w:t>
      </w:r>
      <w:proofErr w:type="gramStart"/>
      <w:r>
        <w:rPr>
          <w:rFonts w:hint="eastAsia"/>
          <w:sz w:val="28"/>
          <w:szCs w:val="28"/>
          <w:lang w:eastAsia="zh-TW"/>
        </w:rPr>
        <w:t>一</w:t>
      </w:r>
      <w:proofErr w:type="gramEnd"/>
      <w:r>
        <w:rPr>
          <w:rFonts w:hint="eastAsia"/>
          <w:sz w:val="28"/>
          <w:szCs w:val="28"/>
          <w:lang w:eastAsia="zh-TW"/>
        </w:rPr>
        <w:t>)</w:t>
      </w:r>
      <w:r w:rsidR="003A5ED3" w:rsidRPr="00302AF1">
        <w:rPr>
          <w:rFonts w:hint="eastAsia"/>
          <w:sz w:val="28"/>
          <w:szCs w:val="28"/>
          <w:lang w:eastAsia="zh-TW"/>
        </w:rPr>
        <w:t>由各校推薦已報名閩南語語言能力認證或有興趣之學生參加。</w:t>
      </w:r>
    </w:p>
    <w:p w14:paraId="538BC319" w14:textId="77777777" w:rsidR="007E63C6" w:rsidRDefault="007E63C6" w:rsidP="007E63C6">
      <w:pPr>
        <w:pStyle w:val="af"/>
        <w:spacing w:line="36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(二)</w:t>
      </w:r>
      <w:r w:rsidRPr="007E63C6">
        <w:rPr>
          <w:rFonts w:hint="eastAsia"/>
          <w:lang w:eastAsia="zh-TW"/>
        </w:rPr>
        <w:t xml:space="preserve"> </w:t>
      </w:r>
      <w:r w:rsidRPr="007E63C6">
        <w:rPr>
          <w:rFonts w:hint="eastAsia"/>
          <w:sz w:val="28"/>
          <w:szCs w:val="28"/>
          <w:lang w:eastAsia="zh-TW"/>
        </w:rPr>
        <w:t>客家語學生認證研習營報名網址</w:t>
      </w:r>
    </w:p>
    <w:p w14:paraId="6AFFCA05" w14:textId="1203313C" w:rsidR="007E63C6" w:rsidRDefault="007E63C6" w:rsidP="007E63C6">
      <w:pPr>
        <w:pStyle w:val="af"/>
        <w:spacing w:line="36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     </w:t>
      </w:r>
      <w:hyperlink r:id="rId7" w:history="1">
        <w:r w:rsidR="00ED5FDF" w:rsidRPr="00E15F7C">
          <w:rPr>
            <w:rStyle w:val="aa"/>
            <w:rFonts w:cstheme="minorBidi"/>
            <w:sz w:val="28"/>
            <w:szCs w:val="28"/>
            <w:lang w:eastAsia="zh-TW"/>
          </w:rPr>
          <w:t>https://forms.gle/4ZWntNu3gUSgX7jH8</w:t>
        </w:r>
      </w:hyperlink>
    </w:p>
    <w:p w14:paraId="6AFCF763" w14:textId="77777777" w:rsidR="00370C37" w:rsidRDefault="00ED5FDF" w:rsidP="007E63C6">
      <w:pPr>
        <w:pStyle w:val="af"/>
        <w:spacing w:line="360" w:lineRule="exact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 xml:space="preserve">      (</w:t>
      </w:r>
      <w:r>
        <w:rPr>
          <w:rFonts w:hint="eastAsia"/>
          <w:sz w:val="28"/>
          <w:szCs w:val="28"/>
          <w:lang w:eastAsia="zh-TW"/>
        </w:rPr>
        <w:t>三)</w:t>
      </w:r>
      <w:r w:rsidRPr="00ED5FDF">
        <w:rPr>
          <w:rFonts w:hint="eastAsia"/>
          <w:sz w:val="28"/>
          <w:szCs w:val="28"/>
          <w:lang w:eastAsia="zh-TW"/>
        </w:rPr>
        <w:t>請於109年7月3日(星期五)前於客家語學生認證研習營報名網址</w:t>
      </w:r>
    </w:p>
    <w:p w14:paraId="299866D8" w14:textId="51F5A105" w:rsidR="00240264" w:rsidRPr="00370C37" w:rsidRDefault="00ED5FDF" w:rsidP="00370C37">
      <w:pPr>
        <w:pStyle w:val="af"/>
        <w:spacing w:line="360" w:lineRule="exact"/>
        <w:ind w:firstLineChars="500" w:firstLine="1400"/>
        <w:rPr>
          <w:sz w:val="28"/>
          <w:szCs w:val="28"/>
          <w:lang w:eastAsia="zh-TW"/>
        </w:rPr>
      </w:pPr>
      <w:r w:rsidRPr="00ED5FDF">
        <w:rPr>
          <w:rFonts w:hint="eastAsia"/>
          <w:sz w:val="28"/>
          <w:szCs w:val="28"/>
          <w:lang w:eastAsia="zh-TW"/>
        </w:rPr>
        <w:t>報名，請儘早報名，以確保報名名額。</w:t>
      </w:r>
    </w:p>
    <w:p w14:paraId="56AE32C0" w14:textId="77777777" w:rsidR="008D0E5F" w:rsidRPr="00E64A85" w:rsidRDefault="004A027D" w:rsidP="009A1177">
      <w:pPr>
        <w:widowControl/>
        <w:spacing w:before="45" w:after="45"/>
        <w:ind w:right="45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陸</w:t>
      </w:r>
      <w:r w:rsidR="008D0E5F" w:rsidRPr="00E64A85">
        <w:rPr>
          <w:rFonts w:ascii="標楷體" w:eastAsia="標楷體" w:hAnsi="標楷體" w:cs="標楷體" w:hint="eastAsia"/>
          <w:b/>
          <w:sz w:val="28"/>
          <w:szCs w:val="28"/>
        </w:rPr>
        <w:t>、經費來源：</w:t>
      </w:r>
    </w:p>
    <w:p w14:paraId="73DDD81F" w14:textId="77777777" w:rsidR="008D0E5F" w:rsidRDefault="008D0E5F">
      <w:pPr>
        <w:widowControl/>
        <w:tabs>
          <w:tab w:val="left" w:pos="142"/>
          <w:tab w:val="left" w:pos="284"/>
        </w:tabs>
        <w:spacing w:before="45" w:after="45"/>
        <w:ind w:left="484" w:right="45" w:firstLine="9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由教育部</w:t>
      </w:r>
      <w:r w:rsidR="003363D2">
        <w:rPr>
          <w:rFonts w:ascii="標楷體" w:eastAsia="標楷體" w:hAnsi="標楷體" w:cs="標楷體" w:hint="eastAsia"/>
          <w:sz w:val="28"/>
          <w:szCs w:val="28"/>
        </w:rPr>
        <w:t>國民及學前教育署及本市市政府專案補助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20B91E71" w14:textId="77777777" w:rsidR="008D0E5F" w:rsidRDefault="004A027D">
      <w:pPr>
        <w:widowControl/>
        <w:spacing w:before="45" w:after="45"/>
        <w:ind w:right="45"/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b/>
          <w:sz w:val="28"/>
          <w:szCs w:val="28"/>
        </w:rPr>
        <w:t>柒</w:t>
      </w:r>
      <w:proofErr w:type="gramEnd"/>
      <w:r w:rsidR="008D0E5F">
        <w:rPr>
          <w:rFonts w:ascii="標楷體" w:eastAsia="標楷體" w:hAnsi="標楷體" w:cs="標楷體" w:hint="eastAsia"/>
          <w:b/>
          <w:sz w:val="28"/>
          <w:szCs w:val="28"/>
        </w:rPr>
        <w:t>、獎勵：</w:t>
      </w:r>
      <w:r w:rsidR="008D0E5F">
        <w:rPr>
          <w:rFonts w:ascii="標楷體" w:eastAsia="標楷體" w:hAnsi="標楷體" w:cs="標楷體"/>
          <w:b/>
          <w:sz w:val="28"/>
          <w:szCs w:val="28"/>
        </w:rPr>
        <w:tab/>
      </w:r>
    </w:p>
    <w:p w14:paraId="78D18E38" w14:textId="45F20912" w:rsidR="008D0E5F" w:rsidRDefault="008D0E5F">
      <w:pPr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 w:rsidR="00370C37">
        <w:rPr>
          <w:rFonts w:ascii="標楷體" w:eastAsia="標楷體" w:hAnsi="標楷體" w:cs="標楷體" w:hint="eastAsia"/>
          <w:sz w:val="28"/>
          <w:szCs w:val="28"/>
        </w:rPr>
        <w:t>一、執行本案之相關工作人員給予公</w:t>
      </w:r>
      <w:r>
        <w:rPr>
          <w:rFonts w:ascii="標楷體" w:eastAsia="標楷體" w:hAnsi="標楷體" w:cs="標楷體" w:hint="eastAsia"/>
          <w:sz w:val="28"/>
          <w:szCs w:val="28"/>
        </w:rPr>
        <w:t>假登記。</w:t>
      </w:r>
    </w:p>
    <w:p w14:paraId="1A49EAE4" w14:textId="77777777" w:rsidR="008D0E5F" w:rsidRDefault="008D0E5F">
      <w:pPr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</w:rPr>
        <w:t>二、執行本案工作人員，依本市教育專業人員獎勵標準補充規定辦理敘獎。</w:t>
      </w:r>
    </w:p>
    <w:p w14:paraId="20C4D9B6" w14:textId="77777777" w:rsidR="00A35062" w:rsidRDefault="004A027D" w:rsidP="002B7A39">
      <w:pPr>
        <w:widowControl/>
        <w:spacing w:before="45" w:after="45"/>
        <w:ind w:left="45" w:right="45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捌、</w:t>
      </w:r>
      <w:r w:rsidR="00A35062">
        <w:rPr>
          <w:rFonts w:ascii="標楷體" w:eastAsia="標楷體" w:hAnsi="標楷體" w:cs="標楷體" w:hint="eastAsia"/>
          <w:b/>
          <w:sz w:val="28"/>
          <w:szCs w:val="28"/>
        </w:rPr>
        <w:t>附則：</w:t>
      </w:r>
    </w:p>
    <w:p w14:paraId="3AE0ED64" w14:textId="77777777" w:rsidR="0076025A" w:rsidRDefault="00A35062" w:rsidP="002B7A39">
      <w:pPr>
        <w:widowControl/>
        <w:spacing w:before="45" w:after="45"/>
        <w:ind w:left="45" w:right="4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 </w:t>
      </w:r>
      <w:r w:rsidR="004A027D">
        <w:rPr>
          <w:rFonts w:ascii="標楷體" w:eastAsia="標楷體" w:hAnsi="標楷體" w:cs="標楷體" w:hint="eastAsia"/>
          <w:sz w:val="28"/>
          <w:szCs w:val="28"/>
        </w:rPr>
        <w:t>本計畫陳教育部核定後實施</w:t>
      </w:r>
      <w:r w:rsidR="008D0E5F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61FFD9BC" w14:textId="77777777" w:rsidR="009A1177" w:rsidRDefault="009A1177" w:rsidP="0076025A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14:paraId="2F50FB48" w14:textId="77777777" w:rsidR="001C0406" w:rsidRDefault="001C0406" w:rsidP="0076025A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14:paraId="50C4C7E8" w14:textId="77777777" w:rsidR="001C0406" w:rsidRDefault="001C0406" w:rsidP="0076025A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sectPr w:rsidR="001C0406" w:rsidSect="00AE7F2C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type w:val="continuous"/>
      <w:pgSz w:w="11906" w:h="16838"/>
      <w:pgMar w:top="720" w:right="1060" w:bottom="675" w:left="106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B8E37" w14:textId="77777777" w:rsidR="00192EF2" w:rsidRDefault="00192EF2">
      <w:r>
        <w:separator/>
      </w:r>
    </w:p>
  </w:endnote>
  <w:endnote w:type="continuationSeparator" w:id="0">
    <w:p w14:paraId="4C29A8A7" w14:textId="77777777" w:rsidR="00192EF2" w:rsidRDefault="0019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30624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D09E1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E52CF" w14:textId="77777777" w:rsidR="00192EF2" w:rsidRDefault="00192EF2">
      <w:r>
        <w:separator/>
      </w:r>
    </w:p>
  </w:footnote>
  <w:footnote w:type="continuationSeparator" w:id="0">
    <w:p w14:paraId="3DF51177" w14:textId="77777777" w:rsidR="00192EF2" w:rsidRDefault="00192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9F6B8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0037E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F2930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7163"/>
    <w:multiLevelType w:val="multilevel"/>
    <w:tmpl w:val="8A62706E"/>
    <w:lvl w:ilvl="0">
      <w:start w:val="1"/>
      <w:numFmt w:val="bullet"/>
      <w:lvlText w:val="●"/>
      <w:lvlJc w:val="left"/>
      <w:pPr>
        <w:ind w:left="1898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378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58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38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18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298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778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58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38" w:hanging="480"/>
      </w:pPr>
      <w:rPr>
        <w:rFonts w:ascii="Noto Sans Symbols" w:eastAsia="Times New Roman" w:hAnsi="Noto Sans Symbols"/>
      </w:rPr>
    </w:lvl>
  </w:abstractNum>
  <w:abstractNum w:abstractNumId="1" w15:restartNumberingAfterBreak="0">
    <w:nsid w:val="039F1F9C"/>
    <w:multiLevelType w:val="multilevel"/>
    <w:tmpl w:val="B994D53E"/>
    <w:lvl w:ilvl="0">
      <w:start w:val="1"/>
      <w:numFmt w:val="bullet"/>
      <w:lvlText w:val="●"/>
      <w:lvlJc w:val="left"/>
      <w:pPr>
        <w:ind w:left="1920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400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80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60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40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320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800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80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60" w:hanging="480"/>
      </w:pPr>
      <w:rPr>
        <w:rFonts w:ascii="Noto Sans Symbols" w:eastAsia="Times New Roman" w:hAnsi="Noto Sans Symbols"/>
      </w:rPr>
    </w:lvl>
  </w:abstractNum>
  <w:abstractNum w:abstractNumId="2" w15:restartNumberingAfterBreak="0">
    <w:nsid w:val="04FD7AAA"/>
    <w:multiLevelType w:val="multilevel"/>
    <w:tmpl w:val="628AE616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  <w:color w:val="000000"/>
      </w:rPr>
    </w:lvl>
    <w:lvl w:ilvl="1">
      <w:start w:val="1"/>
      <w:numFmt w:val="decimal"/>
      <w:lvlText w:val="%2、"/>
      <w:lvlJc w:val="left"/>
      <w:pPr>
        <w:ind w:left="7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1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6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6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080" w:hanging="480"/>
      </w:pPr>
      <w:rPr>
        <w:rFonts w:cs="Times New Roman"/>
      </w:rPr>
    </w:lvl>
  </w:abstractNum>
  <w:abstractNum w:abstractNumId="3" w15:restartNumberingAfterBreak="0">
    <w:nsid w:val="056E6D4B"/>
    <w:multiLevelType w:val="multilevel"/>
    <w:tmpl w:val="70782E74"/>
    <w:lvl w:ilvl="0">
      <w:start w:val="1"/>
      <w:numFmt w:val="decimal"/>
      <w:lvlText w:val="%1、"/>
      <w:lvlJc w:val="left"/>
      <w:pPr>
        <w:ind w:left="105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4" w15:restartNumberingAfterBreak="0">
    <w:nsid w:val="05803EDE"/>
    <w:multiLevelType w:val="multilevel"/>
    <w:tmpl w:val="2BEC4518"/>
    <w:lvl w:ilvl="0">
      <w:start w:val="1"/>
      <w:numFmt w:val="decimal"/>
      <w:lvlText w:val="%1、"/>
      <w:lvlJc w:val="left"/>
      <w:pPr>
        <w:ind w:left="1047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2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5" w15:restartNumberingAfterBreak="0">
    <w:nsid w:val="08CB09DC"/>
    <w:multiLevelType w:val="multilevel"/>
    <w:tmpl w:val="D5965A20"/>
    <w:lvl w:ilvl="0">
      <w:start w:val="1"/>
      <w:numFmt w:val="decimal"/>
      <w:lvlText w:val="%1、"/>
      <w:lvlJc w:val="left"/>
      <w:pPr>
        <w:ind w:left="570" w:hanging="57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decimal"/>
      <w:lvlText w:val="%2、"/>
      <w:lvlJc w:val="left"/>
      <w:pPr>
        <w:ind w:left="120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0F0A1C24"/>
    <w:multiLevelType w:val="multilevel"/>
    <w:tmpl w:val="9E3860C0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 w15:restartNumberingAfterBreak="0">
    <w:nsid w:val="12200607"/>
    <w:multiLevelType w:val="hybridMultilevel"/>
    <w:tmpl w:val="B88C4B1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3182760"/>
    <w:multiLevelType w:val="multilevel"/>
    <w:tmpl w:val="A524FB96"/>
    <w:lvl w:ilvl="0">
      <w:start w:val="6"/>
      <w:numFmt w:val="decimal"/>
      <w:lvlText w:val="%1、"/>
      <w:lvlJc w:val="left"/>
      <w:pPr>
        <w:ind w:left="657" w:hanging="5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3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7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1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abstractNum w:abstractNumId="9" w15:restartNumberingAfterBreak="0">
    <w:nsid w:val="142F713A"/>
    <w:multiLevelType w:val="multilevel"/>
    <w:tmpl w:val="2F9E3E12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76B0AC9"/>
    <w:multiLevelType w:val="multilevel"/>
    <w:tmpl w:val="E71E1976"/>
    <w:lvl w:ilvl="0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1" w15:restartNumberingAfterBreak="0">
    <w:nsid w:val="194D5BCF"/>
    <w:multiLevelType w:val="multilevel"/>
    <w:tmpl w:val="C314867A"/>
    <w:lvl w:ilvl="0">
      <w:start w:val="1"/>
      <w:numFmt w:val="decimal"/>
      <w:lvlText w:val="%1、"/>
      <w:lvlJc w:val="left"/>
      <w:pPr>
        <w:ind w:left="662" w:hanging="482"/>
      </w:pPr>
      <w:rPr>
        <w:rFonts w:cs="Times New Roman"/>
        <w:b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1BCE6648"/>
    <w:multiLevelType w:val="multilevel"/>
    <w:tmpl w:val="691CC1AA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1D2C4CF7"/>
    <w:multiLevelType w:val="multilevel"/>
    <w:tmpl w:val="A5AC529C"/>
    <w:lvl w:ilvl="0">
      <w:start w:val="1"/>
      <w:numFmt w:val="decimal"/>
      <w:lvlText w:val="(%1)"/>
      <w:lvlJc w:val="left"/>
      <w:pPr>
        <w:ind w:left="84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 w15:restartNumberingAfterBreak="0">
    <w:nsid w:val="204C2C75"/>
    <w:multiLevelType w:val="multilevel"/>
    <w:tmpl w:val="934C5748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 w15:restartNumberingAfterBreak="0">
    <w:nsid w:val="2131180B"/>
    <w:multiLevelType w:val="multilevel"/>
    <w:tmpl w:val="1CF419B4"/>
    <w:lvl w:ilvl="0">
      <w:start w:val="1"/>
      <w:numFmt w:val="decimal"/>
      <w:lvlText w:val="%1、"/>
      <w:lvlJc w:val="left"/>
      <w:pPr>
        <w:ind w:left="105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16" w15:restartNumberingAfterBreak="0">
    <w:nsid w:val="24807F4D"/>
    <w:multiLevelType w:val="multilevel"/>
    <w:tmpl w:val="E180A28C"/>
    <w:lvl w:ilvl="0">
      <w:start w:val="1"/>
      <w:numFmt w:val="decimal"/>
      <w:lvlText w:val="%1、"/>
      <w:lvlJc w:val="left"/>
      <w:pPr>
        <w:ind w:left="1004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4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4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4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7" w15:restartNumberingAfterBreak="0">
    <w:nsid w:val="25543FC3"/>
    <w:multiLevelType w:val="multilevel"/>
    <w:tmpl w:val="C4CEC114"/>
    <w:lvl w:ilvl="0">
      <w:start w:val="1"/>
      <w:numFmt w:val="decimal"/>
      <w:lvlText w:val="%1、"/>
      <w:lvlJc w:val="left"/>
      <w:pPr>
        <w:ind w:left="105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18" w15:restartNumberingAfterBreak="0">
    <w:nsid w:val="292402B8"/>
    <w:multiLevelType w:val="multilevel"/>
    <w:tmpl w:val="1982161C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0DE7713"/>
    <w:multiLevelType w:val="multilevel"/>
    <w:tmpl w:val="DED4E872"/>
    <w:lvl w:ilvl="0">
      <w:start w:val="1"/>
      <w:numFmt w:val="decimal"/>
      <w:lvlText w:val="(%1)"/>
      <w:lvlJc w:val="left"/>
      <w:pPr>
        <w:ind w:left="86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1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6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60" w:hanging="480"/>
      </w:pPr>
      <w:rPr>
        <w:rFonts w:cs="Times New Roman"/>
      </w:rPr>
    </w:lvl>
  </w:abstractNum>
  <w:abstractNum w:abstractNumId="20" w15:restartNumberingAfterBreak="0">
    <w:nsid w:val="32664008"/>
    <w:multiLevelType w:val="multilevel"/>
    <w:tmpl w:val="68A87344"/>
    <w:lvl w:ilvl="0">
      <w:start w:val="1"/>
      <w:numFmt w:val="decimal"/>
      <w:lvlText w:val="%1、"/>
      <w:lvlJc w:val="left"/>
      <w:pPr>
        <w:ind w:left="60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21" w15:restartNumberingAfterBreak="0">
    <w:nsid w:val="33C539A7"/>
    <w:multiLevelType w:val="multilevel"/>
    <w:tmpl w:val="D58E41A6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35930455"/>
    <w:multiLevelType w:val="multilevel"/>
    <w:tmpl w:val="B4186E48"/>
    <w:lvl w:ilvl="0">
      <w:start w:val="1"/>
      <w:numFmt w:val="decimal"/>
      <w:lvlText w:val="%1、"/>
      <w:lvlJc w:val="left"/>
      <w:pPr>
        <w:ind w:left="11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6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1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5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0" w:hanging="480"/>
      </w:pPr>
      <w:rPr>
        <w:rFonts w:cs="Times New Roman"/>
      </w:rPr>
    </w:lvl>
  </w:abstractNum>
  <w:abstractNum w:abstractNumId="23" w15:restartNumberingAfterBreak="0">
    <w:nsid w:val="38D16680"/>
    <w:multiLevelType w:val="multilevel"/>
    <w:tmpl w:val="36469AD0"/>
    <w:lvl w:ilvl="0">
      <w:start w:val="1"/>
      <w:numFmt w:val="decimal"/>
      <w:lvlText w:val="%1、"/>
      <w:lvlJc w:val="left"/>
      <w:pPr>
        <w:ind w:left="963" w:hanging="720"/>
      </w:pPr>
      <w:rPr>
        <w:rFonts w:cs="Times New Roman"/>
        <w:b/>
      </w:rPr>
    </w:lvl>
    <w:lvl w:ilvl="1">
      <w:start w:val="1"/>
      <w:numFmt w:val="decimal"/>
      <w:lvlText w:val="%2、"/>
      <w:lvlJc w:val="left"/>
      <w:pPr>
        <w:ind w:left="120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3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4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3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08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63" w:hanging="480"/>
      </w:pPr>
      <w:rPr>
        <w:rFonts w:cs="Times New Roman"/>
      </w:rPr>
    </w:lvl>
  </w:abstractNum>
  <w:abstractNum w:abstractNumId="24" w15:restartNumberingAfterBreak="0">
    <w:nsid w:val="3B643E30"/>
    <w:multiLevelType w:val="multilevel"/>
    <w:tmpl w:val="D5DE392E"/>
    <w:lvl w:ilvl="0">
      <w:start w:val="1"/>
      <w:numFmt w:val="decimal"/>
      <w:lvlText w:val="(%1)"/>
      <w:lvlJc w:val="left"/>
      <w:pPr>
        <w:ind w:left="1200" w:hanging="720"/>
      </w:pPr>
      <w:rPr>
        <w:rFonts w:cs="Times New Roman"/>
      </w:rPr>
    </w:lvl>
    <w:lvl w:ilvl="1">
      <w:start w:val="1"/>
      <w:numFmt w:val="decimal"/>
      <w:lvlText w:val="(%2)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 w15:restartNumberingAfterBreak="0">
    <w:nsid w:val="3C2D5698"/>
    <w:multiLevelType w:val="multilevel"/>
    <w:tmpl w:val="7980BB22"/>
    <w:lvl w:ilvl="0">
      <w:start w:val="1"/>
      <w:numFmt w:val="decimal"/>
      <w:lvlText w:val="%1、"/>
      <w:lvlJc w:val="left"/>
      <w:pPr>
        <w:ind w:left="1109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34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09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78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6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49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22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09" w:hanging="480"/>
      </w:pPr>
      <w:rPr>
        <w:rFonts w:cs="Times New Roman"/>
      </w:rPr>
    </w:lvl>
  </w:abstractNum>
  <w:abstractNum w:abstractNumId="26" w15:restartNumberingAfterBreak="0">
    <w:nsid w:val="3D010CFD"/>
    <w:multiLevelType w:val="multilevel"/>
    <w:tmpl w:val="F32EDC2E"/>
    <w:lvl w:ilvl="0">
      <w:start w:val="1"/>
      <w:numFmt w:val="decimal"/>
      <w:lvlText w:val="(%1)"/>
      <w:lvlJc w:val="left"/>
      <w:pPr>
        <w:ind w:left="1130" w:hanging="42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13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7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2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7" w15:restartNumberingAfterBreak="0">
    <w:nsid w:val="41313CA1"/>
    <w:multiLevelType w:val="multilevel"/>
    <w:tmpl w:val="483821D0"/>
    <w:lvl w:ilvl="0">
      <w:start w:val="1"/>
      <w:numFmt w:val="decimal"/>
      <w:lvlText w:val="%1、"/>
      <w:lvlJc w:val="left"/>
      <w:pPr>
        <w:ind w:left="132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8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2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6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28" w15:restartNumberingAfterBreak="0">
    <w:nsid w:val="434160CE"/>
    <w:multiLevelType w:val="multilevel"/>
    <w:tmpl w:val="01687352"/>
    <w:lvl w:ilvl="0">
      <w:start w:val="1"/>
      <w:numFmt w:val="decimal"/>
      <w:lvlText w:val="%1、"/>
      <w:lvlJc w:val="left"/>
      <w:pPr>
        <w:ind w:left="1286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2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6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0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29" w15:restartNumberingAfterBreak="0">
    <w:nsid w:val="43846999"/>
    <w:multiLevelType w:val="multilevel"/>
    <w:tmpl w:val="BB76410C"/>
    <w:lvl w:ilvl="0">
      <w:start w:val="1"/>
      <w:numFmt w:val="decimal"/>
      <w:lvlText w:val="(%1)"/>
      <w:lvlJc w:val="left"/>
      <w:pPr>
        <w:ind w:left="16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21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6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50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30" w15:restartNumberingAfterBreak="0">
    <w:nsid w:val="447216B4"/>
    <w:multiLevelType w:val="multilevel"/>
    <w:tmpl w:val="53848444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44F359A2"/>
    <w:multiLevelType w:val="multilevel"/>
    <w:tmpl w:val="C5A4C682"/>
    <w:lvl w:ilvl="0">
      <w:start w:val="1"/>
      <w:numFmt w:val="decimal"/>
      <w:lvlText w:val="%1、"/>
      <w:lvlJc w:val="left"/>
      <w:pPr>
        <w:ind w:left="764" w:hanging="479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32" w15:restartNumberingAfterBreak="0">
    <w:nsid w:val="48437500"/>
    <w:multiLevelType w:val="multilevel"/>
    <w:tmpl w:val="8ABCFA42"/>
    <w:lvl w:ilvl="0">
      <w:start w:val="1"/>
      <w:numFmt w:val="decimal"/>
      <w:lvlText w:val="%1、"/>
      <w:lvlJc w:val="left"/>
      <w:pPr>
        <w:ind w:left="1006" w:hanging="720"/>
      </w:pPr>
      <w:rPr>
        <w:rFonts w:cs="Times New Roman"/>
        <w:b/>
      </w:rPr>
    </w:lvl>
    <w:lvl w:ilvl="1">
      <w:start w:val="1"/>
      <w:numFmt w:val="decimal"/>
      <w:lvlText w:val="%2、"/>
      <w:lvlJc w:val="left"/>
      <w:pPr>
        <w:ind w:left="124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6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6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6" w:hanging="480"/>
      </w:pPr>
      <w:rPr>
        <w:rFonts w:cs="Times New Roman"/>
      </w:rPr>
    </w:lvl>
  </w:abstractNum>
  <w:abstractNum w:abstractNumId="33" w15:restartNumberingAfterBreak="0">
    <w:nsid w:val="48C2100D"/>
    <w:multiLevelType w:val="multilevel"/>
    <w:tmpl w:val="D3E23DE4"/>
    <w:lvl w:ilvl="0">
      <w:start w:val="2"/>
      <w:numFmt w:val="decimal"/>
      <w:lvlText w:val="%1、"/>
      <w:lvlJc w:val="left"/>
      <w:pPr>
        <w:ind w:left="84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34" w15:restartNumberingAfterBreak="0">
    <w:nsid w:val="4FD677D7"/>
    <w:multiLevelType w:val="multilevel"/>
    <w:tmpl w:val="AAC0F220"/>
    <w:lvl w:ilvl="0">
      <w:start w:val="7"/>
      <w:numFmt w:val="decimal"/>
      <w:lvlText w:val="%1、"/>
      <w:lvlJc w:val="left"/>
      <w:pPr>
        <w:ind w:left="720" w:hanging="72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51560C26"/>
    <w:multiLevelType w:val="multilevel"/>
    <w:tmpl w:val="8DBCE1A8"/>
    <w:lvl w:ilvl="0">
      <w:start w:val="1"/>
      <w:numFmt w:val="decimal"/>
      <w:lvlText w:val="%1、"/>
      <w:lvlJc w:val="left"/>
      <w:pPr>
        <w:ind w:left="1318" w:hanging="479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79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58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23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1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198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67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58" w:hanging="480"/>
      </w:pPr>
      <w:rPr>
        <w:rFonts w:cs="Times New Roman"/>
      </w:rPr>
    </w:lvl>
  </w:abstractNum>
  <w:abstractNum w:abstractNumId="36" w15:restartNumberingAfterBreak="0">
    <w:nsid w:val="530831F8"/>
    <w:multiLevelType w:val="multilevel"/>
    <w:tmpl w:val="73B67392"/>
    <w:lvl w:ilvl="0">
      <w:start w:val="6"/>
      <w:numFmt w:val="decimal"/>
      <w:lvlText w:val="%1、"/>
      <w:lvlJc w:val="left"/>
      <w:pPr>
        <w:ind w:left="100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37" w15:restartNumberingAfterBreak="0">
    <w:nsid w:val="55D874B2"/>
    <w:multiLevelType w:val="multilevel"/>
    <w:tmpl w:val="5556218A"/>
    <w:lvl w:ilvl="0">
      <w:start w:val="1"/>
      <w:numFmt w:val="bullet"/>
      <w:lvlText w:val="●"/>
      <w:lvlJc w:val="left"/>
      <w:pPr>
        <w:ind w:left="1756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236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716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196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676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156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36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116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596" w:hanging="480"/>
      </w:pPr>
      <w:rPr>
        <w:rFonts w:ascii="Noto Sans Symbols" w:eastAsia="Times New Roman" w:hAnsi="Noto Sans Symbols"/>
      </w:rPr>
    </w:lvl>
  </w:abstractNum>
  <w:abstractNum w:abstractNumId="38" w15:restartNumberingAfterBreak="0">
    <w:nsid w:val="56763A8B"/>
    <w:multiLevelType w:val="multilevel"/>
    <w:tmpl w:val="2D2E8846"/>
    <w:lvl w:ilvl="0">
      <w:start w:val="1"/>
      <w:numFmt w:val="decimal"/>
      <w:lvlText w:val="%1、"/>
      <w:lvlJc w:val="left"/>
      <w:pPr>
        <w:ind w:left="84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39" w15:restartNumberingAfterBreak="0">
    <w:nsid w:val="56DB5866"/>
    <w:multiLevelType w:val="multilevel"/>
    <w:tmpl w:val="341C82A0"/>
    <w:lvl w:ilvl="0">
      <w:start w:val="1"/>
      <w:numFmt w:val="decimal"/>
      <w:lvlText w:val="%1、"/>
      <w:lvlJc w:val="left"/>
      <w:pPr>
        <w:ind w:left="1004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58237031"/>
    <w:multiLevelType w:val="multilevel"/>
    <w:tmpl w:val="A8123392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1" w15:restartNumberingAfterBreak="0">
    <w:nsid w:val="5A386F92"/>
    <w:multiLevelType w:val="multilevel"/>
    <w:tmpl w:val="FBEC4FBA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(%2)"/>
      <w:lvlJc w:val="left"/>
      <w:pPr>
        <w:ind w:left="1200" w:hanging="72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5CF03E55"/>
    <w:multiLevelType w:val="multilevel"/>
    <w:tmpl w:val="E2FEE4CE"/>
    <w:lvl w:ilvl="0">
      <w:start w:val="1"/>
      <w:numFmt w:val="bullet"/>
      <w:lvlText w:val="●"/>
      <w:lvlJc w:val="left"/>
      <w:pPr>
        <w:ind w:left="1320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1800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280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760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240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3720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200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4680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160" w:hanging="480"/>
      </w:pPr>
      <w:rPr>
        <w:rFonts w:ascii="Noto Sans Symbols" w:eastAsia="Times New Roman" w:hAnsi="Noto Sans Symbols"/>
      </w:rPr>
    </w:lvl>
  </w:abstractNum>
  <w:abstractNum w:abstractNumId="43" w15:restartNumberingAfterBreak="0">
    <w:nsid w:val="61D62402"/>
    <w:multiLevelType w:val="multilevel"/>
    <w:tmpl w:val="27506D82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 w15:restartNumberingAfterBreak="0">
    <w:nsid w:val="6255194E"/>
    <w:multiLevelType w:val="multilevel"/>
    <w:tmpl w:val="F8C08C5A"/>
    <w:lvl w:ilvl="0">
      <w:start w:val="1"/>
      <w:numFmt w:val="decimal"/>
      <w:lvlText w:val="%1、"/>
      <w:lvlJc w:val="left"/>
      <w:pPr>
        <w:ind w:left="763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45" w15:restartNumberingAfterBreak="0">
    <w:nsid w:val="695E0121"/>
    <w:multiLevelType w:val="multilevel"/>
    <w:tmpl w:val="E5847E3A"/>
    <w:lvl w:ilvl="0">
      <w:start w:val="1"/>
      <w:numFmt w:val="decimal"/>
      <w:lvlText w:val="%1、"/>
      <w:lvlJc w:val="left"/>
      <w:pPr>
        <w:ind w:left="7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46" w15:restartNumberingAfterBreak="0">
    <w:nsid w:val="69A10893"/>
    <w:multiLevelType w:val="multilevel"/>
    <w:tmpl w:val="326CE38E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7" w15:restartNumberingAfterBreak="0">
    <w:nsid w:val="6A86650C"/>
    <w:multiLevelType w:val="multilevel"/>
    <w:tmpl w:val="ADD422C4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48" w15:restartNumberingAfterBreak="0">
    <w:nsid w:val="6B1D15A3"/>
    <w:multiLevelType w:val="multilevel"/>
    <w:tmpl w:val="9E8862B4"/>
    <w:lvl w:ilvl="0">
      <w:start w:val="1"/>
      <w:numFmt w:val="decimal"/>
      <w:lvlText w:val="%1、"/>
      <w:lvlJc w:val="left"/>
      <w:pPr>
        <w:ind w:left="74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80" w:hanging="480"/>
      </w:pPr>
      <w:rPr>
        <w:rFonts w:cs="Times New Roman"/>
      </w:rPr>
    </w:lvl>
  </w:abstractNum>
  <w:abstractNum w:abstractNumId="49" w15:restartNumberingAfterBreak="0">
    <w:nsid w:val="6CF0787F"/>
    <w:multiLevelType w:val="multilevel"/>
    <w:tmpl w:val="072EA8C0"/>
    <w:lvl w:ilvl="0">
      <w:start w:val="1"/>
      <w:numFmt w:val="bullet"/>
      <w:lvlText w:val="●"/>
      <w:lvlJc w:val="left"/>
      <w:pPr>
        <w:ind w:left="1920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400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80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60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40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320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800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80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60" w:hanging="480"/>
      </w:pPr>
      <w:rPr>
        <w:rFonts w:ascii="Noto Sans Symbols" w:eastAsia="Times New Roman" w:hAnsi="Noto Sans Symbols"/>
      </w:rPr>
    </w:lvl>
  </w:abstractNum>
  <w:abstractNum w:abstractNumId="50" w15:restartNumberingAfterBreak="0">
    <w:nsid w:val="6DEA7FE3"/>
    <w:multiLevelType w:val="hybridMultilevel"/>
    <w:tmpl w:val="660AE36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6E8C361A"/>
    <w:multiLevelType w:val="multilevel"/>
    <w:tmpl w:val="9FEA59B6"/>
    <w:lvl w:ilvl="0">
      <w:start w:val="1"/>
      <w:numFmt w:val="decimal"/>
      <w:lvlText w:val="%1、"/>
      <w:lvlJc w:val="left"/>
      <w:pPr>
        <w:ind w:left="7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52" w15:restartNumberingAfterBreak="0">
    <w:nsid w:val="747913F4"/>
    <w:multiLevelType w:val="multilevel"/>
    <w:tmpl w:val="4EDA83F6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3" w15:restartNumberingAfterBreak="0">
    <w:nsid w:val="776E05E9"/>
    <w:multiLevelType w:val="multilevel"/>
    <w:tmpl w:val="F294C93C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4" w15:restartNumberingAfterBreak="0">
    <w:nsid w:val="7A1010AE"/>
    <w:multiLevelType w:val="multilevel"/>
    <w:tmpl w:val="508ECEA8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5" w15:restartNumberingAfterBreak="0">
    <w:nsid w:val="7D910615"/>
    <w:multiLevelType w:val="multilevel"/>
    <w:tmpl w:val="F8B4B9EA"/>
    <w:lvl w:ilvl="0">
      <w:start w:val="1"/>
      <w:numFmt w:val="decimal"/>
      <w:lvlText w:val="%1、"/>
      <w:lvlJc w:val="left"/>
      <w:pPr>
        <w:ind w:left="1189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56" w15:restartNumberingAfterBreak="0">
    <w:nsid w:val="7D9635BD"/>
    <w:multiLevelType w:val="multilevel"/>
    <w:tmpl w:val="8C8C4F48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7" w15:restartNumberingAfterBreak="0">
    <w:nsid w:val="7DB02F06"/>
    <w:multiLevelType w:val="multilevel"/>
    <w:tmpl w:val="6FEC4F48"/>
    <w:lvl w:ilvl="0">
      <w:start w:val="1"/>
      <w:numFmt w:val="bullet"/>
      <w:lvlText w:val="●"/>
      <w:lvlJc w:val="left"/>
      <w:pPr>
        <w:ind w:left="1898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378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58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38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18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298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778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58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38" w:hanging="480"/>
      </w:pPr>
      <w:rPr>
        <w:rFonts w:ascii="Noto Sans Symbols" w:eastAsia="Times New Roman" w:hAnsi="Noto Sans Symbols"/>
      </w:rPr>
    </w:lvl>
  </w:abstractNum>
  <w:num w:numId="1">
    <w:abstractNumId w:val="43"/>
  </w:num>
  <w:num w:numId="2">
    <w:abstractNumId w:val="41"/>
  </w:num>
  <w:num w:numId="3">
    <w:abstractNumId w:val="2"/>
  </w:num>
  <w:num w:numId="4">
    <w:abstractNumId w:val="20"/>
  </w:num>
  <w:num w:numId="5">
    <w:abstractNumId w:val="29"/>
  </w:num>
  <w:num w:numId="6">
    <w:abstractNumId w:val="54"/>
  </w:num>
  <w:num w:numId="7">
    <w:abstractNumId w:val="26"/>
  </w:num>
  <w:num w:numId="8">
    <w:abstractNumId w:val="24"/>
  </w:num>
  <w:num w:numId="9">
    <w:abstractNumId w:val="5"/>
  </w:num>
  <w:num w:numId="10">
    <w:abstractNumId w:val="3"/>
  </w:num>
  <w:num w:numId="11">
    <w:abstractNumId w:val="34"/>
  </w:num>
  <w:num w:numId="12">
    <w:abstractNumId w:val="16"/>
  </w:num>
  <w:num w:numId="13">
    <w:abstractNumId w:val="28"/>
  </w:num>
  <w:num w:numId="14">
    <w:abstractNumId w:val="33"/>
  </w:num>
  <w:num w:numId="15">
    <w:abstractNumId w:val="35"/>
  </w:num>
  <w:num w:numId="16">
    <w:abstractNumId w:val="38"/>
  </w:num>
  <w:num w:numId="17">
    <w:abstractNumId w:val="27"/>
  </w:num>
  <w:num w:numId="18">
    <w:abstractNumId w:val="22"/>
  </w:num>
  <w:num w:numId="19">
    <w:abstractNumId w:val="9"/>
  </w:num>
  <w:num w:numId="20">
    <w:abstractNumId w:val="40"/>
  </w:num>
  <w:num w:numId="21">
    <w:abstractNumId w:val="52"/>
  </w:num>
  <w:num w:numId="22">
    <w:abstractNumId w:val="47"/>
  </w:num>
  <w:num w:numId="23">
    <w:abstractNumId w:val="12"/>
  </w:num>
  <w:num w:numId="24">
    <w:abstractNumId w:val="14"/>
  </w:num>
  <w:num w:numId="25">
    <w:abstractNumId w:val="53"/>
  </w:num>
  <w:num w:numId="26">
    <w:abstractNumId w:val="36"/>
  </w:num>
  <w:num w:numId="27">
    <w:abstractNumId w:val="15"/>
  </w:num>
  <w:num w:numId="28">
    <w:abstractNumId w:val="25"/>
  </w:num>
  <w:num w:numId="29">
    <w:abstractNumId w:val="37"/>
  </w:num>
  <w:num w:numId="30">
    <w:abstractNumId w:val="57"/>
  </w:num>
  <w:num w:numId="31">
    <w:abstractNumId w:val="0"/>
  </w:num>
  <w:num w:numId="32">
    <w:abstractNumId w:val="39"/>
  </w:num>
  <w:num w:numId="33">
    <w:abstractNumId w:val="49"/>
  </w:num>
  <w:num w:numId="34">
    <w:abstractNumId w:val="19"/>
  </w:num>
  <w:num w:numId="35">
    <w:abstractNumId w:val="1"/>
  </w:num>
  <w:num w:numId="36">
    <w:abstractNumId w:val="8"/>
  </w:num>
  <w:num w:numId="37">
    <w:abstractNumId w:val="17"/>
  </w:num>
  <w:num w:numId="38">
    <w:abstractNumId w:val="45"/>
  </w:num>
  <w:num w:numId="39">
    <w:abstractNumId w:val="48"/>
  </w:num>
  <w:num w:numId="40">
    <w:abstractNumId w:val="4"/>
  </w:num>
  <w:num w:numId="41">
    <w:abstractNumId w:val="10"/>
  </w:num>
  <w:num w:numId="42">
    <w:abstractNumId w:val="6"/>
  </w:num>
  <w:num w:numId="43">
    <w:abstractNumId w:val="56"/>
  </w:num>
  <w:num w:numId="44">
    <w:abstractNumId w:val="46"/>
  </w:num>
  <w:num w:numId="45">
    <w:abstractNumId w:val="13"/>
  </w:num>
  <w:num w:numId="46">
    <w:abstractNumId w:val="31"/>
  </w:num>
  <w:num w:numId="47">
    <w:abstractNumId w:val="55"/>
  </w:num>
  <w:num w:numId="48">
    <w:abstractNumId w:val="42"/>
  </w:num>
  <w:num w:numId="49">
    <w:abstractNumId w:val="18"/>
  </w:num>
  <w:num w:numId="50">
    <w:abstractNumId w:val="30"/>
  </w:num>
  <w:num w:numId="51">
    <w:abstractNumId w:val="44"/>
  </w:num>
  <w:num w:numId="52">
    <w:abstractNumId w:val="51"/>
  </w:num>
  <w:num w:numId="53">
    <w:abstractNumId w:val="11"/>
  </w:num>
  <w:num w:numId="54">
    <w:abstractNumId w:val="23"/>
  </w:num>
  <w:num w:numId="55">
    <w:abstractNumId w:val="32"/>
  </w:num>
  <w:num w:numId="56">
    <w:abstractNumId w:val="21"/>
  </w:num>
  <w:num w:numId="57">
    <w:abstractNumId w:val="7"/>
  </w:num>
  <w:num w:numId="58">
    <w:abstractNumId w:val="5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5C"/>
    <w:rsid w:val="00000D1B"/>
    <w:rsid w:val="000141E0"/>
    <w:rsid w:val="0002468B"/>
    <w:rsid w:val="00034FC5"/>
    <w:rsid w:val="00060BC5"/>
    <w:rsid w:val="000632CE"/>
    <w:rsid w:val="00086A3F"/>
    <w:rsid w:val="000C008A"/>
    <w:rsid w:val="000C21F4"/>
    <w:rsid w:val="000D3637"/>
    <w:rsid w:val="001644D1"/>
    <w:rsid w:val="00191CC9"/>
    <w:rsid w:val="00192EF2"/>
    <w:rsid w:val="00196D75"/>
    <w:rsid w:val="001B32F5"/>
    <w:rsid w:val="001C0406"/>
    <w:rsid w:val="001C1622"/>
    <w:rsid w:val="001F1327"/>
    <w:rsid w:val="00210B1B"/>
    <w:rsid w:val="00212A46"/>
    <w:rsid w:val="002218BE"/>
    <w:rsid w:val="00240264"/>
    <w:rsid w:val="0024690F"/>
    <w:rsid w:val="002569C9"/>
    <w:rsid w:val="002A043C"/>
    <w:rsid w:val="002A5B5B"/>
    <w:rsid w:val="002A7B12"/>
    <w:rsid w:val="002B7A39"/>
    <w:rsid w:val="00303BBA"/>
    <w:rsid w:val="00305E05"/>
    <w:rsid w:val="00306B3F"/>
    <w:rsid w:val="003363D2"/>
    <w:rsid w:val="0034283F"/>
    <w:rsid w:val="00370C37"/>
    <w:rsid w:val="00377B99"/>
    <w:rsid w:val="003849CC"/>
    <w:rsid w:val="003A215D"/>
    <w:rsid w:val="003A5D24"/>
    <w:rsid w:val="003A5D8A"/>
    <w:rsid w:val="003A5ED3"/>
    <w:rsid w:val="003B6177"/>
    <w:rsid w:val="003C454D"/>
    <w:rsid w:val="003C52C1"/>
    <w:rsid w:val="003D2A78"/>
    <w:rsid w:val="004048A7"/>
    <w:rsid w:val="00411F1E"/>
    <w:rsid w:val="0044387D"/>
    <w:rsid w:val="00444735"/>
    <w:rsid w:val="00452863"/>
    <w:rsid w:val="00460E17"/>
    <w:rsid w:val="00461AEB"/>
    <w:rsid w:val="0048391A"/>
    <w:rsid w:val="004A027D"/>
    <w:rsid w:val="004A2987"/>
    <w:rsid w:val="004A37AF"/>
    <w:rsid w:val="004E3849"/>
    <w:rsid w:val="004E55E1"/>
    <w:rsid w:val="0053272A"/>
    <w:rsid w:val="00540801"/>
    <w:rsid w:val="00562A74"/>
    <w:rsid w:val="005715EF"/>
    <w:rsid w:val="005748BC"/>
    <w:rsid w:val="00585A94"/>
    <w:rsid w:val="005B4F9F"/>
    <w:rsid w:val="005C6050"/>
    <w:rsid w:val="005D16A2"/>
    <w:rsid w:val="005F5D15"/>
    <w:rsid w:val="00604BE5"/>
    <w:rsid w:val="00607732"/>
    <w:rsid w:val="00612089"/>
    <w:rsid w:val="00626475"/>
    <w:rsid w:val="00630C43"/>
    <w:rsid w:val="00661AD7"/>
    <w:rsid w:val="00666356"/>
    <w:rsid w:val="006957B6"/>
    <w:rsid w:val="006A6C6F"/>
    <w:rsid w:val="00710F06"/>
    <w:rsid w:val="00755230"/>
    <w:rsid w:val="00756DF1"/>
    <w:rsid w:val="007573C8"/>
    <w:rsid w:val="0076025A"/>
    <w:rsid w:val="007640A8"/>
    <w:rsid w:val="007663B8"/>
    <w:rsid w:val="00776292"/>
    <w:rsid w:val="007E63C6"/>
    <w:rsid w:val="00814A77"/>
    <w:rsid w:val="008222B5"/>
    <w:rsid w:val="0082750C"/>
    <w:rsid w:val="00836C5F"/>
    <w:rsid w:val="00864A8F"/>
    <w:rsid w:val="00865D7E"/>
    <w:rsid w:val="00891081"/>
    <w:rsid w:val="008D0E5F"/>
    <w:rsid w:val="008E4F6F"/>
    <w:rsid w:val="008F11D7"/>
    <w:rsid w:val="008F6B3A"/>
    <w:rsid w:val="00936435"/>
    <w:rsid w:val="0095154C"/>
    <w:rsid w:val="00972929"/>
    <w:rsid w:val="009A1177"/>
    <w:rsid w:val="009A7D5D"/>
    <w:rsid w:val="009C31A7"/>
    <w:rsid w:val="009E2F61"/>
    <w:rsid w:val="009F37F6"/>
    <w:rsid w:val="009F7C42"/>
    <w:rsid w:val="00A14299"/>
    <w:rsid w:val="00A26397"/>
    <w:rsid w:val="00A35062"/>
    <w:rsid w:val="00A35FDC"/>
    <w:rsid w:val="00A841D7"/>
    <w:rsid w:val="00AA6267"/>
    <w:rsid w:val="00AE7F2C"/>
    <w:rsid w:val="00AF3230"/>
    <w:rsid w:val="00B33606"/>
    <w:rsid w:val="00B8732F"/>
    <w:rsid w:val="00B87D9B"/>
    <w:rsid w:val="00B9772F"/>
    <w:rsid w:val="00C06B83"/>
    <w:rsid w:val="00C12C1F"/>
    <w:rsid w:val="00C261D5"/>
    <w:rsid w:val="00C44BB0"/>
    <w:rsid w:val="00C62F1C"/>
    <w:rsid w:val="00C72438"/>
    <w:rsid w:val="00C749D7"/>
    <w:rsid w:val="00CB6036"/>
    <w:rsid w:val="00CC44AB"/>
    <w:rsid w:val="00CE4AC9"/>
    <w:rsid w:val="00CE566C"/>
    <w:rsid w:val="00D02C8D"/>
    <w:rsid w:val="00D125A7"/>
    <w:rsid w:val="00D21EC6"/>
    <w:rsid w:val="00D5424B"/>
    <w:rsid w:val="00D96472"/>
    <w:rsid w:val="00DA4F03"/>
    <w:rsid w:val="00DD165C"/>
    <w:rsid w:val="00DF29B1"/>
    <w:rsid w:val="00E24208"/>
    <w:rsid w:val="00E45481"/>
    <w:rsid w:val="00E50F56"/>
    <w:rsid w:val="00E64A85"/>
    <w:rsid w:val="00E829A1"/>
    <w:rsid w:val="00E849DE"/>
    <w:rsid w:val="00E9563C"/>
    <w:rsid w:val="00EC04F0"/>
    <w:rsid w:val="00EC7D14"/>
    <w:rsid w:val="00ED5FDF"/>
    <w:rsid w:val="00EE5C02"/>
    <w:rsid w:val="00EE6DDB"/>
    <w:rsid w:val="00F075B7"/>
    <w:rsid w:val="00F21025"/>
    <w:rsid w:val="00F50F12"/>
    <w:rsid w:val="00F7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6F493A"/>
  <w15:docId w15:val="{42F7B3A1-8DEF-4136-8745-B02ABDB7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2C"/>
    <w:pPr>
      <w:widowControl w:val="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E7F2C"/>
    <w:pPr>
      <w:ind w:left="230"/>
      <w:outlineLvl w:val="0"/>
    </w:pPr>
    <w:rPr>
      <w:rFonts w:ascii="標楷體" w:eastAsia="標楷體" w:hAnsi="標楷體" w:cs="標楷體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AE7F2C"/>
    <w:pPr>
      <w:outlineLvl w:val="1"/>
    </w:pPr>
    <w:rPr>
      <w:rFonts w:ascii="標楷體" w:eastAsia="標楷體" w:hAnsi="標楷體" w:cs="標楷體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E7F2C"/>
    <w:pPr>
      <w:ind w:left="120"/>
      <w:outlineLvl w:val="2"/>
    </w:pPr>
    <w:rPr>
      <w:rFonts w:ascii="標楷體" w:eastAsia="標楷體" w:hAnsi="標楷體" w:cs="標楷體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E7F2C"/>
    <w:pPr>
      <w:ind w:left="120"/>
      <w:outlineLvl w:val="3"/>
    </w:pPr>
    <w:rPr>
      <w:rFonts w:ascii="標楷體" w:eastAsia="標楷體" w:hAnsi="標楷體" w:cs="標楷體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E7F2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AE7F2C"/>
    <w:pPr>
      <w:keepNext/>
      <w:spacing w:line="720" w:lineRule="auto"/>
      <w:ind w:left="200"/>
      <w:outlineLvl w:val="5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CE4AC9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semiHidden/>
    <w:locked/>
    <w:rsid w:val="00CE4AC9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link w:val="3"/>
    <w:uiPriority w:val="99"/>
    <w:semiHidden/>
    <w:locked/>
    <w:rsid w:val="00CE4AC9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sid w:val="00CE4AC9"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sid w:val="00CE4AC9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60">
    <w:name w:val="標題 6 字元"/>
    <w:link w:val="6"/>
    <w:uiPriority w:val="99"/>
    <w:semiHidden/>
    <w:locked/>
    <w:rsid w:val="00CE4AC9"/>
    <w:rPr>
      <w:rFonts w:ascii="Cambria" w:eastAsia="新細明體" w:hAnsi="Cambria" w:cs="Times New Roman"/>
      <w:kern w:val="0"/>
      <w:sz w:val="36"/>
      <w:szCs w:val="36"/>
    </w:rPr>
  </w:style>
  <w:style w:type="table" w:customStyle="1" w:styleId="TableNormal1">
    <w:name w:val="Table Normal1"/>
    <w:uiPriority w:val="99"/>
    <w:rsid w:val="00AE7F2C"/>
    <w:pPr>
      <w:widowControl w:val="0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AE7F2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link w:val="a3"/>
    <w:uiPriority w:val="99"/>
    <w:locked/>
    <w:rsid w:val="00CE4AC9"/>
    <w:rPr>
      <w:rFonts w:ascii="Cambria" w:hAnsi="Cambria" w:cs="Times New Roman"/>
      <w:b/>
      <w:bCs/>
      <w:kern w:val="0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AE7F2C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副標題 字元"/>
    <w:link w:val="a5"/>
    <w:uiPriority w:val="99"/>
    <w:locked/>
    <w:rsid w:val="00CE4AC9"/>
    <w:rPr>
      <w:rFonts w:ascii="Cambria" w:hAnsi="Cambria" w:cs="Times New Roman"/>
      <w:i/>
      <w:iCs/>
      <w:kern w:val="0"/>
      <w:sz w:val="24"/>
      <w:szCs w:val="24"/>
    </w:rPr>
  </w:style>
  <w:style w:type="table" w:customStyle="1" w:styleId="a7">
    <w:name w:val="樣式"/>
    <w:basedOn w:val="TableNormal1"/>
    <w:uiPriority w:val="99"/>
    <w:rsid w:val="00AE7F2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6">
    <w:name w:val="樣式96"/>
    <w:basedOn w:val="TableNormal1"/>
    <w:uiPriority w:val="99"/>
    <w:rsid w:val="00AE7F2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5">
    <w:name w:val="樣式9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4">
    <w:name w:val="樣式9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3">
    <w:name w:val="樣式9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2">
    <w:name w:val="樣式9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樣式9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0">
    <w:name w:val="樣式9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9">
    <w:name w:val="樣式8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8">
    <w:name w:val="樣式8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7">
    <w:name w:val="樣式87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86">
    <w:name w:val="樣式86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85">
    <w:name w:val="樣式8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4">
    <w:name w:val="樣式84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83">
    <w:name w:val="樣式83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82">
    <w:name w:val="樣式82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1">
    <w:name w:val="樣式8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0">
    <w:name w:val="樣式80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9">
    <w:name w:val="樣式7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8">
    <w:name w:val="樣式78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7">
    <w:name w:val="樣式77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6">
    <w:name w:val="樣式76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5">
    <w:name w:val="樣式7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4">
    <w:name w:val="樣式7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3">
    <w:name w:val="樣式7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2">
    <w:name w:val="樣式7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樣式71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0">
    <w:name w:val="樣式7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9">
    <w:name w:val="樣式6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8">
    <w:name w:val="樣式6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7">
    <w:name w:val="樣式6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6">
    <w:name w:val="樣式66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5">
    <w:name w:val="樣式6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4">
    <w:name w:val="樣式6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3">
    <w:name w:val="樣式63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樣式6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樣式61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0">
    <w:name w:val="樣式6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9">
    <w:name w:val="樣式5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8">
    <w:name w:val="樣式5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7">
    <w:name w:val="樣式5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6">
    <w:name w:val="樣式56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5">
    <w:name w:val="樣式5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4">
    <w:name w:val="樣式5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3">
    <w:name w:val="樣式5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2">
    <w:name w:val="樣式5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樣式51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0">
    <w:name w:val="樣式5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9">
    <w:name w:val="樣式4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8">
    <w:name w:val="樣式4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7">
    <w:name w:val="樣式4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6">
    <w:name w:val="樣式46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5">
    <w:name w:val="樣式45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">
    <w:name w:val="樣式4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3">
    <w:name w:val="樣式4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2">
    <w:name w:val="樣式4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樣式4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0">
    <w:name w:val="樣式40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">
    <w:name w:val="樣式3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">
    <w:name w:val="樣式38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">
    <w:name w:val="樣式3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6">
    <w:name w:val="樣式36"/>
    <w:basedOn w:val="TableNormal1"/>
    <w:uiPriority w:val="99"/>
    <w:rsid w:val="00AE7F2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35">
    <w:name w:val="樣式35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樣式34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樣式3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樣式3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樣式3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0">
    <w:name w:val="樣式30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樣式2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樣式2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樣式27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樣式26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樣式2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樣式2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樣式2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樣式2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樣式2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0">
    <w:name w:val="樣式20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樣式1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樣式18"/>
    <w:basedOn w:val="TableNormal1"/>
    <w:uiPriority w:val="99"/>
    <w:rsid w:val="00AE7F2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7">
    <w:name w:val="樣式1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樣式16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15">
    <w:name w:val="樣式1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樣式1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樣式13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樣式12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樣式1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樣式1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樣式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樣式8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樣式7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a">
    <w:name w:val="樣式6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a">
    <w:name w:val="樣式5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a">
    <w:name w:val="樣式4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a">
    <w:name w:val="樣式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a">
    <w:name w:val="樣式2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1a">
    <w:name w:val="樣式1"/>
    <w:basedOn w:val="TableNormal1"/>
    <w:uiPriority w:val="99"/>
    <w:rsid w:val="00AE7F2C"/>
    <w:tblPr>
      <w:tblStyleRowBandSize w:val="1"/>
      <w:tblStyleColBandSize w:val="1"/>
    </w:tblPr>
  </w:style>
  <w:style w:type="paragraph" w:styleId="a8">
    <w:name w:val="footer"/>
    <w:basedOn w:val="a"/>
    <w:link w:val="a9"/>
    <w:uiPriority w:val="99"/>
    <w:rsid w:val="001C1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locked/>
    <w:rsid w:val="00060BC5"/>
    <w:rPr>
      <w:rFonts w:cs="Times New Roman"/>
      <w:kern w:val="0"/>
      <w:sz w:val="20"/>
      <w:szCs w:val="20"/>
    </w:rPr>
  </w:style>
  <w:style w:type="character" w:styleId="aa">
    <w:name w:val="Hyperlink"/>
    <w:uiPriority w:val="99"/>
    <w:rsid w:val="00540801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E4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E4F6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06B83"/>
    <w:pPr>
      <w:ind w:leftChars="200" w:left="480"/>
    </w:pPr>
  </w:style>
  <w:style w:type="table" w:styleId="ae">
    <w:name w:val="Table Grid"/>
    <w:basedOn w:val="a1"/>
    <w:uiPriority w:val="39"/>
    <w:locked/>
    <w:rsid w:val="003A5ED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qFormat/>
    <w:rsid w:val="003A5ED3"/>
    <w:pPr>
      <w:ind w:left="120"/>
    </w:pPr>
    <w:rPr>
      <w:rFonts w:ascii="標楷體" w:eastAsia="標楷體" w:hAnsi="標楷體" w:cstheme="minorBidi"/>
      <w:sz w:val="24"/>
      <w:szCs w:val="24"/>
      <w:lang w:eastAsia="en-US"/>
    </w:rPr>
  </w:style>
  <w:style w:type="character" w:customStyle="1" w:styleId="af0">
    <w:name w:val="本文 字元"/>
    <w:basedOn w:val="a0"/>
    <w:link w:val="af"/>
    <w:rsid w:val="003A5ED3"/>
    <w:rPr>
      <w:rFonts w:ascii="標楷體" w:eastAsia="標楷體" w:hAnsi="標楷體" w:cstheme="minorBidi"/>
      <w:sz w:val="24"/>
      <w:szCs w:val="24"/>
      <w:lang w:eastAsia="en-US"/>
    </w:rPr>
  </w:style>
  <w:style w:type="paragraph" w:styleId="af1">
    <w:name w:val="header"/>
    <w:basedOn w:val="a"/>
    <w:link w:val="af2"/>
    <w:uiPriority w:val="99"/>
    <w:unhideWhenUsed/>
    <w:rsid w:val="00212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212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4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4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4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8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84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4ZWntNu3gUSgX7jH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子計畫9</dc:title>
  <dc:creator>Atic</dc:creator>
  <cp:lastModifiedBy>ktps</cp:lastModifiedBy>
  <cp:revision>2</cp:revision>
  <cp:lastPrinted>2018-12-19T06:48:00Z</cp:lastPrinted>
  <dcterms:created xsi:type="dcterms:W3CDTF">2020-06-04T00:47:00Z</dcterms:created>
  <dcterms:modified xsi:type="dcterms:W3CDTF">2020-06-04T00:47:00Z</dcterms:modified>
</cp:coreProperties>
</file>