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80CD1"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5706467" w14:textId="77777777" w:rsidR="000B49F4" w:rsidRPr="000B49F4" w:rsidRDefault="00B707D9"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國中課推</w:t>
      </w:r>
      <w:r w:rsidR="00584F6A">
        <w:rPr>
          <w:rFonts w:ascii="標楷體" w:eastAsia="標楷體" w:hAnsi="標楷體" w:hint="eastAsia"/>
          <w:b/>
          <w:sz w:val="32"/>
          <w:szCs w:val="32"/>
        </w:rPr>
        <w:t xml:space="preserve">計畫 - </w:t>
      </w:r>
      <w:bookmarkStart w:id="0" w:name="_GoBack"/>
      <w:r w:rsidR="00D65A60">
        <w:rPr>
          <w:rFonts w:ascii="標楷體" w:eastAsia="標楷體" w:hAnsi="標楷體" w:hint="eastAsia"/>
          <w:b/>
          <w:sz w:val="32"/>
          <w:szCs w:val="32"/>
        </w:rPr>
        <w:t>形象學習實驗室</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bookmarkEnd w:id="0"/>
      <w:r w:rsidR="000B49F4">
        <w:rPr>
          <w:rFonts w:ascii="標楷體" w:eastAsia="標楷體" w:hAnsi="標楷體" w:hint="eastAsia"/>
          <w:b/>
          <w:sz w:val="32"/>
          <w:szCs w:val="32"/>
        </w:rPr>
        <w:t>實施計畫</w:t>
      </w:r>
    </w:p>
    <w:p w14:paraId="43C878EB"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7CD39D5E"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D4922B9"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59C5EB8C"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18EA399F"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6CB1417B"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370EA2EC" w14:textId="58483D5B" w:rsidR="00FD262F" w:rsidRPr="003E0270" w:rsidRDefault="000B49F4" w:rsidP="00FD262F">
      <w:pPr>
        <w:widowControl/>
        <w:spacing w:line="420" w:lineRule="exact"/>
        <w:rPr>
          <w:rFonts w:ascii="標楷體" w:eastAsia="標楷體" w:hAnsi="標楷體" w:cs="Arial"/>
          <w:b/>
          <w:bCs/>
          <w:color w:val="222222"/>
          <w:kern w:val="0"/>
          <w:sz w:val="28"/>
          <w:szCs w:val="28"/>
          <w:u w:val="single"/>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D262F">
        <w:rPr>
          <w:rFonts w:ascii="標楷體" w:eastAsia="標楷體" w:hAnsi="標楷體" w:hint="eastAsia"/>
          <w:sz w:val="28"/>
          <w:szCs w:val="28"/>
        </w:rPr>
        <w:t xml:space="preserve">  </w:t>
      </w:r>
      <w:r w:rsidR="00FD262F" w:rsidRPr="003E0270">
        <w:rPr>
          <w:rFonts w:ascii="標楷體" w:eastAsia="標楷體" w:hAnsi="標楷體" w:cs="Arial" w:hint="eastAsia"/>
          <w:b/>
          <w:bCs/>
          <w:color w:val="222222"/>
          <w:kern w:val="0"/>
          <w:sz w:val="28"/>
          <w:szCs w:val="28"/>
          <w:u w:val="single"/>
        </w:rPr>
        <w:t>109</w:t>
      </w:r>
      <w:r w:rsidR="00FD262F" w:rsidRPr="003E0270">
        <w:rPr>
          <w:rFonts w:ascii="標楷體" w:eastAsia="標楷體" w:hAnsi="標楷體" w:cs="MS Mincho"/>
          <w:b/>
          <w:bCs/>
          <w:color w:val="222222"/>
          <w:kern w:val="0"/>
          <w:sz w:val="28"/>
          <w:szCs w:val="28"/>
          <w:u w:val="single"/>
        </w:rPr>
        <w:t>年0</w:t>
      </w:r>
      <w:r w:rsidR="00FD262F" w:rsidRPr="003E0270">
        <w:rPr>
          <w:rFonts w:ascii="標楷體" w:eastAsia="標楷體" w:hAnsi="標楷體" w:cs="Arial" w:hint="eastAsia"/>
          <w:b/>
          <w:bCs/>
          <w:color w:val="222222"/>
          <w:kern w:val="0"/>
          <w:sz w:val="28"/>
          <w:szCs w:val="28"/>
          <w:u w:val="single"/>
        </w:rPr>
        <w:t>7</w:t>
      </w:r>
      <w:r w:rsidR="00FD262F" w:rsidRPr="003E0270">
        <w:rPr>
          <w:rFonts w:ascii="標楷體" w:eastAsia="標楷體" w:hAnsi="標楷體" w:cs="MS Mincho"/>
          <w:b/>
          <w:bCs/>
          <w:color w:val="222222"/>
          <w:kern w:val="0"/>
          <w:sz w:val="28"/>
          <w:szCs w:val="28"/>
          <w:u w:val="single"/>
        </w:rPr>
        <w:t>月</w:t>
      </w:r>
      <w:r w:rsidR="00FD262F" w:rsidRPr="003E0270">
        <w:rPr>
          <w:rFonts w:ascii="標楷體" w:eastAsia="標楷體" w:hAnsi="標楷體" w:cs="Arial"/>
          <w:b/>
          <w:bCs/>
          <w:color w:val="222222"/>
          <w:kern w:val="0"/>
          <w:sz w:val="28"/>
          <w:szCs w:val="28"/>
          <w:u w:val="single"/>
        </w:rPr>
        <w:t>27</w:t>
      </w:r>
      <w:r w:rsidR="00FD262F" w:rsidRPr="003E0270">
        <w:rPr>
          <w:rFonts w:ascii="標楷體" w:eastAsia="標楷體" w:hAnsi="標楷體" w:cs="MS Mincho"/>
          <w:b/>
          <w:bCs/>
          <w:color w:val="222222"/>
          <w:kern w:val="0"/>
          <w:sz w:val="28"/>
          <w:szCs w:val="28"/>
          <w:u w:val="single"/>
        </w:rPr>
        <w:t>日</w:t>
      </w:r>
      <w:r w:rsidR="00FD262F" w:rsidRPr="003E0270">
        <w:rPr>
          <w:rFonts w:ascii="標楷體" w:eastAsia="標楷體" w:hAnsi="標楷體" w:cs="Arial" w:hint="eastAsia"/>
          <w:b/>
          <w:bCs/>
          <w:color w:val="222222"/>
          <w:kern w:val="0"/>
          <w:sz w:val="28"/>
          <w:szCs w:val="28"/>
          <w:u w:val="single"/>
        </w:rPr>
        <w:t>(</w:t>
      </w:r>
      <w:r w:rsidR="00FD262F" w:rsidRPr="003E0270">
        <w:rPr>
          <w:rFonts w:ascii="標楷體" w:eastAsia="標楷體" w:hAnsi="標楷體" w:cs="MS Mincho" w:hint="eastAsia"/>
          <w:b/>
          <w:bCs/>
          <w:color w:val="222222"/>
          <w:kern w:val="0"/>
          <w:sz w:val="28"/>
          <w:szCs w:val="28"/>
          <w:u w:val="single"/>
        </w:rPr>
        <w:t>四</w:t>
      </w:r>
      <w:r w:rsidR="00FD262F" w:rsidRPr="003E0270">
        <w:rPr>
          <w:rFonts w:ascii="標楷體" w:eastAsia="標楷體" w:hAnsi="標楷體" w:cs="Arial" w:hint="eastAsia"/>
          <w:b/>
          <w:bCs/>
          <w:color w:val="222222"/>
          <w:kern w:val="0"/>
          <w:sz w:val="28"/>
          <w:szCs w:val="28"/>
          <w:u w:val="single"/>
        </w:rPr>
        <w:t>)09:00</w:t>
      </w:r>
      <w:r w:rsidR="00FD262F" w:rsidRPr="003E0270">
        <w:rPr>
          <w:rFonts w:ascii="標楷體" w:eastAsia="標楷體" w:hAnsi="標楷體" w:cs="MS Mincho"/>
          <w:b/>
          <w:bCs/>
          <w:color w:val="222222"/>
          <w:kern w:val="0"/>
          <w:sz w:val="28"/>
          <w:szCs w:val="28"/>
          <w:u w:val="single"/>
        </w:rPr>
        <w:t>至</w:t>
      </w:r>
      <w:r w:rsidR="00FD262F" w:rsidRPr="003E0270">
        <w:rPr>
          <w:rFonts w:ascii="標楷體" w:eastAsia="標楷體" w:hAnsi="標楷體" w:cs="Arial" w:hint="eastAsia"/>
          <w:b/>
          <w:bCs/>
          <w:color w:val="222222"/>
          <w:kern w:val="0"/>
          <w:sz w:val="28"/>
          <w:szCs w:val="28"/>
          <w:u w:val="single"/>
        </w:rPr>
        <w:t>17:00</w:t>
      </w:r>
    </w:p>
    <w:p w14:paraId="478CFF37"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7</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0727C5C3"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9</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w:t>
      </w:r>
      <w:r w:rsidRPr="003E0270">
        <w:rPr>
          <w:rFonts w:ascii="標楷體" w:eastAsia="標楷體" w:hAnsi="標楷體" w:cs="Arial"/>
          <w:b/>
          <w:bCs/>
          <w:color w:val="222222"/>
          <w:kern w:val="0"/>
          <w:sz w:val="28"/>
          <w:szCs w:val="28"/>
          <w:u w:val="single"/>
        </w:rPr>
        <w:t>3</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三</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1BDA8915"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10</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20</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二</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9C9A9CC"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11</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02</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一</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51F0F4A3" w14:textId="3F6E7D4E" w:rsidR="00F835B1" w:rsidRPr="003E0270" w:rsidRDefault="00FD262F" w:rsidP="00FD262F">
      <w:pPr>
        <w:widowControl/>
        <w:spacing w:line="420" w:lineRule="exact"/>
        <w:rPr>
          <w:rFonts w:ascii="標楷體" w:eastAsia="標楷體" w:hAnsi="標楷體"/>
          <w:b/>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12</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1</w:t>
      </w:r>
      <w:r w:rsidRPr="003E0270">
        <w:rPr>
          <w:rFonts w:ascii="標楷體" w:eastAsia="標楷體" w:hAnsi="標楷體" w:cs="Arial"/>
          <w:b/>
          <w:bCs/>
          <w:color w:val="222222"/>
          <w:kern w:val="0"/>
          <w:sz w:val="28"/>
          <w:szCs w:val="28"/>
          <w:u w:val="single"/>
        </w:rPr>
        <w:t>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3E5DFBE" w14:textId="1D51DAA1" w:rsidR="00E378F5" w:rsidRPr="00E378F5" w:rsidRDefault="00F835B1"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704347">
        <w:rPr>
          <w:rFonts w:ascii="標楷體" w:eastAsia="標楷體" w:hAnsi="標楷體" w:hint="eastAsia"/>
          <w:b/>
          <w:sz w:val="28"/>
          <w:szCs w:val="28"/>
        </w:rPr>
        <w:t>※</w:t>
      </w:r>
      <w:r w:rsidR="00FD262F">
        <w:rPr>
          <w:rFonts w:ascii="標楷體" w:eastAsia="標楷體" w:hAnsi="標楷體" w:hint="eastAsia"/>
          <w:b/>
          <w:sz w:val="28"/>
          <w:szCs w:val="28"/>
        </w:rPr>
        <w:t>六</w:t>
      </w:r>
      <w:r w:rsidR="00E378F5" w:rsidRPr="00E378F5">
        <w:rPr>
          <w:rFonts w:ascii="標楷體" w:eastAsia="標楷體" w:hAnsi="標楷體" w:hint="eastAsia"/>
          <w:b/>
          <w:sz w:val="28"/>
          <w:szCs w:val="28"/>
        </w:rPr>
        <w:t>日活動內容相同，敬請選一場參與即可</w:t>
      </w:r>
    </w:p>
    <w:p w14:paraId="44C53D49"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DCCFB60" w14:textId="4755068C"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3E0270" w:rsidRPr="003E0270">
        <w:rPr>
          <w:rFonts w:ascii="標楷體" w:eastAsia="標楷體" w:hAnsi="標楷體" w:hint="eastAsia"/>
          <w:sz w:val="28"/>
          <w:szCs w:val="28"/>
        </w:rPr>
        <w:t>109年7月3日(五)下午16時</w:t>
      </w:r>
    </w:p>
    <w:p w14:paraId="1BD47442"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95AA85E" w14:textId="77777777" w:rsidR="004F1870" w:rsidRDefault="004F1870" w:rsidP="00796B35">
      <w:pPr>
        <w:adjustRightInd w:val="0"/>
        <w:snapToGrid w:val="0"/>
        <w:spacing w:line="400" w:lineRule="exact"/>
        <w:ind w:leftChars="100" w:left="240"/>
        <w:rPr>
          <w:rFonts w:ascii="標楷體" w:eastAsia="標楷體" w:hAnsi="標楷體"/>
          <w:sz w:val="28"/>
          <w:szCs w:val="28"/>
        </w:rPr>
      </w:pPr>
      <w:r>
        <w:rPr>
          <w:rFonts w:ascii="標楷體" w:eastAsia="標楷體" w:hAnsi="標楷體" w:hint="eastAsia"/>
          <w:sz w:val="28"/>
          <w:szCs w:val="28"/>
        </w:rPr>
        <w:t>七月份:</w:t>
      </w:r>
    </w:p>
    <w:p w14:paraId="407CCE69" w14:textId="532EF405" w:rsidR="00671D02" w:rsidRPr="00671D02" w:rsidRDefault="004F1870" w:rsidP="00796B35">
      <w:pPr>
        <w:adjustRightInd w:val="0"/>
        <w:snapToGrid w:val="0"/>
        <w:spacing w:line="400" w:lineRule="exact"/>
        <w:ind w:leftChars="100" w:left="240"/>
        <w:rPr>
          <w:rFonts w:ascii="標楷體" w:eastAsia="標楷體" w:hAnsi="標楷體"/>
          <w:sz w:val="28"/>
          <w:szCs w:val="28"/>
        </w:rPr>
      </w:pPr>
      <w:r w:rsidRPr="004F1870">
        <w:rPr>
          <w:rFonts w:ascii="標楷體" w:eastAsia="標楷體" w:hAnsi="標楷體"/>
          <w:sz w:val="28"/>
          <w:szCs w:val="28"/>
        </w:rPr>
        <w:t>https://docs.google.com/forms/d/e/1FAIpQLSc3YS37ujQx1vBTqqC9sXPrAXCvBqh9uYj-R_uff9D3xCtRDQ/viewform</w:t>
      </w:r>
      <w:r>
        <w:rPr>
          <w:rFonts w:ascii="標楷體" w:eastAsia="標楷體" w:hAnsi="標楷體"/>
          <w:sz w:val="28"/>
          <w:szCs w:val="28"/>
        </w:rPr>
        <w:br/>
      </w:r>
      <w:r>
        <w:rPr>
          <w:rFonts w:ascii="標楷體" w:eastAsia="標楷體" w:hAnsi="標楷體" w:hint="eastAsia"/>
          <w:sz w:val="28"/>
          <w:szCs w:val="28"/>
        </w:rPr>
        <w:t>九-十月份:</w:t>
      </w:r>
      <w:r>
        <w:rPr>
          <w:rFonts w:ascii="標楷體" w:eastAsia="標楷體" w:hAnsi="標楷體"/>
          <w:sz w:val="28"/>
          <w:szCs w:val="28"/>
        </w:rPr>
        <w:br/>
      </w:r>
      <w:r w:rsidRPr="004F1870">
        <w:rPr>
          <w:rFonts w:ascii="標楷體" w:eastAsia="標楷體" w:hAnsi="標楷體"/>
          <w:sz w:val="28"/>
          <w:szCs w:val="28"/>
        </w:rPr>
        <w:t>https://docs.google.com/forms/d/e/1FAIpQLSdogC_vbMmoRgfpl08NYdEpQG91BF_0PW6Zo_M-wPJJDWGn4Q/viewform</w:t>
      </w:r>
    </w:p>
    <w:p w14:paraId="0F07621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294B054B"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3E16C82B"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0B09DCC3"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1466CEBA"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47157DA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7231B6" w:rsidRPr="00C52EE7">
          <w:rPr>
            <w:rStyle w:val="a9"/>
            <w:rFonts w:ascii="標楷體" w:eastAsia="標楷體" w:hAnsi="標楷體" w:hint="eastAsia"/>
            <w:sz w:val="28"/>
            <w:szCs w:val="28"/>
          </w:rPr>
          <w:t>e-j261@mail.k12ea.gov.tw</w:t>
        </w:r>
      </w:hyperlink>
    </w:p>
    <w:p w14:paraId="359CA6DC"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陳思伶助理</w:t>
      </w:r>
    </w:p>
    <w:p w14:paraId="55BA229B"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02-23435570，charlynachen@gmail.com</w:t>
      </w:r>
    </w:p>
    <w:p w14:paraId="60CE8898"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黃郁姍助理(七月開始)</w:t>
      </w:r>
    </w:p>
    <w:p w14:paraId="6E5B2BD2"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02-23435570，60616017e@gapps.ntnu.edu.tw</w:t>
      </w:r>
    </w:p>
    <w:p w14:paraId="3AAD1A1D"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伍仕安助理(六月底前)</w:t>
      </w:r>
    </w:p>
    <w:p w14:paraId="2C5A3FF8" w14:textId="1DCFAA12" w:rsidR="00A87DA5" w:rsidRDefault="003E0270" w:rsidP="003E0270">
      <w:pPr>
        <w:adjustRightInd w:val="0"/>
        <w:snapToGrid w:val="0"/>
        <w:spacing w:line="400" w:lineRule="exact"/>
        <w:ind w:leftChars="400" w:left="960"/>
        <w:rPr>
          <w:rStyle w:val="a9"/>
          <w:rFonts w:ascii="標楷體" w:eastAsia="標楷體" w:hAnsi="標楷體"/>
          <w:sz w:val="28"/>
          <w:szCs w:val="28"/>
        </w:rPr>
      </w:pPr>
      <w:r w:rsidRPr="003E0270">
        <w:rPr>
          <w:rFonts w:ascii="標楷體" w:eastAsia="標楷體" w:hAnsi="標楷體" w:hint="eastAsia"/>
          <w:sz w:val="28"/>
          <w:szCs w:val="28"/>
        </w:rPr>
        <w:t>02-23435570，factorof60@gmail.com</w:t>
      </w:r>
    </w:p>
    <w:p w14:paraId="1D54E463"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5CCA74E4" w14:textId="77777777"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p w14:paraId="5DF3413E" w14:textId="77777777" w:rsidR="0029363B" w:rsidRPr="00D65A60" w:rsidRDefault="00D65A60" w:rsidP="0029363B">
      <w:pPr>
        <w:snapToGrid w:val="0"/>
        <w:spacing w:line="400" w:lineRule="exact"/>
        <w:ind w:firstLineChars="200" w:firstLine="480"/>
        <w:rPr>
          <w:rFonts w:ascii="標楷體" w:eastAsia="標楷體" w:hAnsi="標楷體"/>
          <w:szCs w:val="30"/>
        </w:rPr>
      </w:pPr>
      <w:r w:rsidRPr="00D65A60">
        <w:rPr>
          <w:rFonts w:ascii="標楷體" w:eastAsia="標楷體" w:hAnsi="標楷體" w:cs="Arial" w:hint="eastAsia"/>
          <w:kern w:val="0"/>
        </w:rPr>
        <w:t>每個人均依照形象運作，形象決定了我們的行為，訊息塑造形象，改變過的形象會改變行為。本次工作藉由形象學習理論，討論如何發展出具有創意的教案，同時探索更具參與性與探究式的教學方法，讓訊息能夠穿透進入學習者的濾網，為他們創造一個深層的行為改變機會。</w:t>
      </w:r>
    </w:p>
    <w:p w14:paraId="581ACF5F"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666A6172" w14:textId="77777777" w:rsidTr="007758A2">
        <w:trPr>
          <w:trHeight w:val="699"/>
          <w:tblHeader/>
          <w:jc w:val="center"/>
        </w:trPr>
        <w:tc>
          <w:tcPr>
            <w:tcW w:w="0" w:type="auto"/>
            <w:gridSpan w:val="3"/>
            <w:shd w:val="clear" w:color="auto" w:fill="DEEAF6" w:themeFill="accent1" w:themeFillTint="33"/>
            <w:vAlign w:val="center"/>
          </w:tcPr>
          <w:p w14:paraId="17926647" w14:textId="77777777" w:rsidR="00596809" w:rsidRPr="00E378F5" w:rsidRDefault="00584F6A"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形象改變實驗室</w:t>
            </w:r>
            <w:r w:rsidR="00E378F5" w:rsidRPr="00D604E9">
              <w:rPr>
                <w:rFonts w:ascii="標楷體" w:eastAsia="標楷體" w:hAnsi="標楷體" w:cs="標楷體" w:hint="eastAsia"/>
                <w:kern w:val="0"/>
                <w:szCs w:val="24"/>
                <w:bdr w:val="nil"/>
              </w:rPr>
              <w:t>工作坊</w:t>
            </w:r>
          </w:p>
        </w:tc>
      </w:tr>
      <w:tr w:rsidR="00D96209" w14:paraId="3B95E8A0" w14:textId="77777777" w:rsidTr="007758A2">
        <w:trPr>
          <w:trHeight w:val="699"/>
          <w:tblHeader/>
          <w:jc w:val="center"/>
        </w:trPr>
        <w:tc>
          <w:tcPr>
            <w:tcW w:w="0" w:type="auto"/>
            <w:gridSpan w:val="3"/>
            <w:shd w:val="clear" w:color="auto" w:fill="DEEAF6" w:themeFill="accent1" w:themeFillTint="33"/>
            <w:vAlign w:val="center"/>
          </w:tcPr>
          <w:p w14:paraId="7D963B4C" w14:textId="77777777" w:rsidR="004F1870" w:rsidRDefault="00796B35" w:rsidP="004F1870">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w:t>
            </w:r>
            <w:r w:rsidR="00584F6A">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sidR="00584F6A">
              <w:rPr>
                <w:rFonts w:ascii="標楷體" w:eastAsia="標楷體" w:hAnsi="標楷體" w:cs="標楷體"/>
                <w:kern w:val="0"/>
                <w:szCs w:val="24"/>
                <w:bdr w:val="nil"/>
              </w:rPr>
              <w:t>28</w:t>
            </w:r>
            <w:r w:rsidRPr="00E378F5">
              <w:rPr>
                <w:rFonts w:ascii="標楷體" w:eastAsia="標楷體" w:hAnsi="標楷體" w:cs="標楷體" w:hint="eastAsia"/>
                <w:kern w:val="0"/>
                <w:szCs w:val="24"/>
                <w:bdr w:val="nil"/>
              </w:rPr>
              <w:t>日</w:t>
            </w:r>
            <w:r w:rsidR="004F1870">
              <w:rPr>
                <w:rFonts w:ascii="標楷體" w:eastAsia="標楷體" w:hAnsi="標楷體" w:cs="標楷體" w:hint="eastAsia"/>
                <w:kern w:val="0"/>
                <w:szCs w:val="24"/>
                <w:bdr w:val="nil"/>
              </w:rPr>
              <w:t>/</w:t>
            </w:r>
            <w:r w:rsidR="004F1870" w:rsidRPr="004F1870">
              <w:rPr>
                <w:rFonts w:ascii="標楷體" w:eastAsia="標楷體" w:hAnsi="標楷體" w:cs="標楷體" w:hint="eastAsia"/>
                <w:kern w:val="0"/>
                <w:szCs w:val="24"/>
                <w:bdr w:val="nil"/>
              </w:rPr>
              <w:t>109年09月23日</w:t>
            </w:r>
            <w:r w:rsidR="004F1870">
              <w:rPr>
                <w:rFonts w:ascii="標楷體" w:eastAsia="標楷體" w:hAnsi="標楷體" w:cs="標楷體" w:hint="eastAsia"/>
                <w:kern w:val="0"/>
                <w:szCs w:val="24"/>
                <w:bdr w:val="nil"/>
              </w:rPr>
              <w:t>/</w:t>
            </w:r>
          </w:p>
          <w:p w14:paraId="1A294056" w14:textId="60623683" w:rsidR="00D96209" w:rsidRPr="00E378F5" w:rsidRDefault="004F1870" w:rsidP="004F1870">
            <w:pPr>
              <w:jc w:val="center"/>
              <w:rPr>
                <w:rFonts w:ascii="標楷體" w:eastAsia="標楷體" w:hAnsi="標楷體" w:cs="標楷體"/>
                <w:kern w:val="0"/>
                <w:szCs w:val="24"/>
                <w:bdr w:val="nil"/>
              </w:rPr>
            </w:pPr>
            <w:r w:rsidRPr="004F1870">
              <w:rPr>
                <w:rFonts w:ascii="標楷體" w:eastAsia="標楷體" w:hAnsi="標楷體" w:cs="標楷體" w:hint="eastAsia"/>
                <w:kern w:val="0"/>
                <w:szCs w:val="24"/>
                <w:bdr w:val="nil"/>
              </w:rPr>
              <w:t>109年10月20日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109年11月02日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109年12月18日</w:t>
            </w:r>
          </w:p>
        </w:tc>
      </w:tr>
      <w:tr w:rsidR="00D96209" w14:paraId="3235BFB9" w14:textId="77777777" w:rsidTr="007758A2">
        <w:trPr>
          <w:trHeight w:val="699"/>
          <w:tblHeader/>
          <w:jc w:val="center"/>
        </w:trPr>
        <w:tc>
          <w:tcPr>
            <w:tcW w:w="1555" w:type="dxa"/>
            <w:shd w:val="clear" w:color="auto" w:fill="DEEAF6" w:themeFill="accent1" w:themeFillTint="33"/>
            <w:vAlign w:val="center"/>
          </w:tcPr>
          <w:p w14:paraId="010A239C"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7D04D735"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3DC10DA8"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49CBD4A4" w14:textId="77777777" w:rsidTr="007758A2">
        <w:trPr>
          <w:trHeight w:val="578"/>
          <w:jc w:val="center"/>
        </w:trPr>
        <w:tc>
          <w:tcPr>
            <w:tcW w:w="1555" w:type="dxa"/>
            <w:vAlign w:val="center"/>
          </w:tcPr>
          <w:p w14:paraId="5308DFF1" w14:textId="77777777" w:rsidR="00D96209" w:rsidRPr="00E378F5" w:rsidRDefault="00B707D9"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00D96209" w:rsidRPr="00E378F5">
              <w:rPr>
                <w:rFonts w:ascii="標楷體" w:eastAsia="標楷體" w:hAnsi="標楷體" w:cs="標楷體" w:hint="eastAsia"/>
                <w:kern w:val="0"/>
                <w:szCs w:val="24"/>
                <w:bdr w:val="nil"/>
              </w:rPr>
              <w:t>0</w:t>
            </w:r>
          </w:p>
        </w:tc>
        <w:tc>
          <w:tcPr>
            <w:tcW w:w="4819" w:type="dxa"/>
            <w:vAlign w:val="center"/>
          </w:tcPr>
          <w:p w14:paraId="1684022F" w14:textId="77777777" w:rsidR="00D96209" w:rsidRPr="00B707D9" w:rsidRDefault="00B707D9" w:rsidP="00A52BF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6154928C" w14:textId="77777777" w:rsidR="00B707D9"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B707D9">
              <w:rPr>
                <w:rFonts w:ascii="標楷體" w:eastAsia="標楷體" w:hAnsi="標楷體" w:cs="標楷體" w:hint="eastAsia"/>
                <w:kern w:val="0"/>
                <w:szCs w:val="24"/>
                <w:bdr w:val="nil"/>
              </w:rPr>
              <w:t>曾士民 引導師</w:t>
            </w:r>
          </w:p>
          <w:p w14:paraId="0486FE06"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00E378F5" w:rsidRPr="00E378F5">
              <w:rPr>
                <w:rFonts w:ascii="標楷體" w:eastAsia="標楷體" w:hAnsi="標楷體" w:cs="標楷體" w:hint="eastAsia"/>
                <w:kern w:val="0"/>
                <w:szCs w:val="24"/>
                <w:bdr w:val="nil"/>
              </w:rPr>
              <w:t>簡菲莉 前處長</w:t>
            </w:r>
          </w:p>
        </w:tc>
      </w:tr>
      <w:tr w:rsidR="00F903D3" w14:paraId="00D0F84B" w14:textId="77777777" w:rsidTr="007758A2">
        <w:trPr>
          <w:trHeight w:val="1016"/>
          <w:jc w:val="center"/>
        </w:trPr>
        <w:tc>
          <w:tcPr>
            <w:tcW w:w="1555" w:type="dxa"/>
            <w:vAlign w:val="center"/>
          </w:tcPr>
          <w:p w14:paraId="2BA974B7"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00F903D3" w:rsidRPr="00E378F5">
              <w:rPr>
                <w:rFonts w:ascii="標楷體" w:eastAsia="標楷體" w:hAnsi="標楷體" w:cs="標楷體" w:hint="eastAsia"/>
                <w:kern w:val="0"/>
                <w:szCs w:val="24"/>
                <w:bdr w:val="nil"/>
              </w:rPr>
              <w:t>0</w:t>
            </w:r>
          </w:p>
        </w:tc>
        <w:tc>
          <w:tcPr>
            <w:tcW w:w="4819" w:type="dxa"/>
            <w:vAlign w:val="center"/>
          </w:tcPr>
          <w:p w14:paraId="1EEF61DB"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kern w:val="0"/>
              </w:rPr>
              <w:t>形象理論-</w:t>
            </w:r>
            <w:r w:rsidRPr="00584F6A">
              <w:rPr>
                <w:rFonts w:ascii="標楷體" w:eastAsia="標楷體" w:hAnsi="標楷體" w:cs="Arial" w:hint="eastAsia"/>
                <w:kern w:val="0"/>
              </w:rPr>
              <w:t>了解行為改變的原則</w:t>
            </w:r>
          </w:p>
        </w:tc>
        <w:tc>
          <w:tcPr>
            <w:tcW w:w="3362" w:type="dxa"/>
            <w:vAlign w:val="center"/>
          </w:tcPr>
          <w:p w14:paraId="6089CC13"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166D39D"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4C775FD7" w14:textId="77777777" w:rsidTr="007758A2">
        <w:trPr>
          <w:trHeight w:val="537"/>
          <w:jc w:val="center"/>
        </w:trPr>
        <w:tc>
          <w:tcPr>
            <w:tcW w:w="1555" w:type="dxa"/>
            <w:vAlign w:val="center"/>
          </w:tcPr>
          <w:p w14:paraId="6BD208F2"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w:t>
            </w:r>
            <w:r w:rsidR="00D604E9">
              <w:rPr>
                <w:rFonts w:ascii="標楷體" w:eastAsia="標楷體" w:hAnsi="標楷體" w:cs="標楷體" w:hint="eastAsia"/>
                <w:kern w:val="0"/>
                <w:szCs w:val="24"/>
                <w:bdr w:val="nil"/>
              </w:rPr>
              <w:t>0-</w:t>
            </w:r>
            <w:r>
              <w:rPr>
                <w:rFonts w:ascii="標楷體" w:eastAsia="標楷體" w:hAnsi="標楷體" w:cs="標楷體" w:hint="eastAsia"/>
                <w:kern w:val="0"/>
                <w:szCs w:val="24"/>
                <w:bdr w:val="nil"/>
              </w:rPr>
              <w:t>12:0</w:t>
            </w:r>
            <w:r w:rsidR="00F903D3" w:rsidRPr="00E378F5">
              <w:rPr>
                <w:rFonts w:ascii="標楷體" w:eastAsia="標楷體" w:hAnsi="標楷體" w:cs="標楷體" w:hint="eastAsia"/>
                <w:kern w:val="0"/>
                <w:szCs w:val="24"/>
                <w:bdr w:val="nil"/>
              </w:rPr>
              <w:t xml:space="preserve">0 </w:t>
            </w:r>
          </w:p>
        </w:tc>
        <w:tc>
          <w:tcPr>
            <w:tcW w:w="4819" w:type="dxa"/>
            <w:vAlign w:val="center"/>
          </w:tcPr>
          <w:p w14:paraId="73AE127D"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個人形象改變練習</w:t>
            </w:r>
            <w:r w:rsidRPr="00584F6A">
              <w:rPr>
                <w:rFonts w:ascii="標楷體" w:eastAsia="標楷體" w:hAnsi="標楷體" w:cs="Arial"/>
                <w:kern w:val="0"/>
              </w:rPr>
              <w:t xml:space="preserve"> –</w:t>
            </w:r>
            <w:r w:rsidRPr="00584F6A">
              <w:rPr>
                <w:rFonts w:ascii="標楷體" w:eastAsia="標楷體" w:hAnsi="標楷體" w:cs="Arial" w:hint="eastAsia"/>
                <w:kern w:val="0"/>
              </w:rPr>
              <w:t>應用行為改變方法</w:t>
            </w:r>
          </w:p>
        </w:tc>
        <w:tc>
          <w:tcPr>
            <w:tcW w:w="3362" w:type="dxa"/>
            <w:vAlign w:val="center"/>
          </w:tcPr>
          <w:p w14:paraId="7808446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0356BD9"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D96209" w14:paraId="2FA91650" w14:textId="77777777" w:rsidTr="007758A2">
        <w:trPr>
          <w:jc w:val="center"/>
        </w:trPr>
        <w:tc>
          <w:tcPr>
            <w:tcW w:w="1555" w:type="dxa"/>
            <w:vAlign w:val="center"/>
          </w:tcPr>
          <w:p w14:paraId="1AA48643"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00D96209" w:rsidRPr="00E378F5">
              <w:rPr>
                <w:rFonts w:ascii="標楷體" w:eastAsia="標楷體" w:hAnsi="標楷體" w:cs="標楷體" w:hint="eastAsia"/>
                <w:kern w:val="0"/>
                <w:szCs w:val="24"/>
                <w:bdr w:val="nil"/>
              </w:rPr>
              <w:t>0</w:t>
            </w:r>
          </w:p>
        </w:tc>
        <w:tc>
          <w:tcPr>
            <w:tcW w:w="8181" w:type="dxa"/>
            <w:gridSpan w:val="2"/>
            <w:vAlign w:val="center"/>
          </w:tcPr>
          <w:p w14:paraId="34BF72EF" w14:textId="77777777" w:rsidR="00D96209" w:rsidRPr="00584F6A" w:rsidRDefault="00D96209" w:rsidP="00F903D3">
            <w:pPr>
              <w:jc w:val="center"/>
              <w:rPr>
                <w:rFonts w:ascii="標楷體" w:eastAsia="標楷體" w:hAnsi="標楷體" w:cs="Arial"/>
                <w:kern w:val="0"/>
              </w:rPr>
            </w:pPr>
            <w:r w:rsidRPr="00584F6A">
              <w:rPr>
                <w:rFonts w:ascii="標楷體" w:eastAsia="標楷體" w:hAnsi="標楷體" w:cs="Arial" w:hint="eastAsia"/>
                <w:kern w:val="0"/>
              </w:rPr>
              <w:t>午餐</w:t>
            </w:r>
          </w:p>
        </w:tc>
      </w:tr>
      <w:tr w:rsidR="00D96209" w14:paraId="1666AE55" w14:textId="77777777" w:rsidTr="007758A2">
        <w:trPr>
          <w:trHeight w:val="475"/>
          <w:jc w:val="center"/>
        </w:trPr>
        <w:tc>
          <w:tcPr>
            <w:tcW w:w="1555" w:type="dxa"/>
            <w:vAlign w:val="center"/>
          </w:tcPr>
          <w:p w14:paraId="04C9CC97"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00584F6A">
              <w:rPr>
                <w:rFonts w:ascii="標楷體" w:eastAsia="標楷體" w:hAnsi="標楷體" w:cs="標楷體"/>
                <w:kern w:val="0"/>
                <w:szCs w:val="24"/>
                <w:bdr w:val="nil"/>
              </w:rPr>
              <w:t>3</w:t>
            </w:r>
            <w:r w:rsidR="00D96209" w:rsidRPr="00E378F5">
              <w:rPr>
                <w:rFonts w:ascii="標楷體" w:eastAsia="標楷體" w:hAnsi="標楷體" w:cs="標楷體" w:hint="eastAsia"/>
                <w:kern w:val="0"/>
                <w:szCs w:val="24"/>
                <w:bdr w:val="nil"/>
              </w:rPr>
              <w:t>0</w:t>
            </w:r>
          </w:p>
        </w:tc>
        <w:tc>
          <w:tcPr>
            <w:tcW w:w="4819" w:type="dxa"/>
            <w:vAlign w:val="center"/>
          </w:tcPr>
          <w:p w14:paraId="4CBA61F2" w14:textId="77777777" w:rsidR="00D96209"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掌握形象學習的構成要素，</w:t>
            </w:r>
            <w:r w:rsidRPr="00584F6A">
              <w:rPr>
                <w:rFonts w:ascii="標楷體" w:eastAsia="標楷體" w:hAnsi="標楷體" w:cs="Arial"/>
                <w:kern w:val="0"/>
              </w:rPr>
              <w:t>重新架構引導與教學成為</w:t>
            </w:r>
            <w:r w:rsidRPr="00584F6A">
              <w:rPr>
                <w:rFonts w:ascii="標楷體" w:eastAsia="標楷體" w:hAnsi="標楷體" w:cs="Arial" w:hint="eastAsia"/>
                <w:kern w:val="0"/>
              </w:rPr>
              <w:t>協助學習者能改</w:t>
            </w:r>
            <w:r w:rsidRPr="00584F6A">
              <w:rPr>
                <w:rFonts w:ascii="標楷體" w:eastAsia="標楷體" w:hAnsi="標楷體" w:cs="Arial"/>
                <w:kern w:val="0"/>
              </w:rPr>
              <w:t>變</w:t>
            </w:r>
          </w:p>
        </w:tc>
        <w:tc>
          <w:tcPr>
            <w:tcW w:w="3362" w:type="dxa"/>
            <w:vAlign w:val="center"/>
          </w:tcPr>
          <w:p w14:paraId="254C5762"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CC1159A" w14:textId="77777777" w:rsidR="00D96209"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6D837C6C" w14:textId="77777777" w:rsidTr="007758A2">
        <w:trPr>
          <w:trHeight w:val="424"/>
          <w:jc w:val="center"/>
        </w:trPr>
        <w:tc>
          <w:tcPr>
            <w:tcW w:w="1555" w:type="dxa"/>
            <w:vAlign w:val="center"/>
          </w:tcPr>
          <w:p w14:paraId="7C3AB03E" w14:textId="77777777" w:rsidR="00F903D3" w:rsidRPr="00E378F5" w:rsidRDefault="00584F6A"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w:t>
            </w:r>
            <w:r w:rsidR="00D604E9">
              <w:rPr>
                <w:rFonts w:ascii="標楷體" w:eastAsia="標楷體" w:hAnsi="標楷體" w:cs="標楷體" w:hint="eastAsia"/>
                <w:kern w:val="0"/>
                <w:szCs w:val="24"/>
                <w:bdr w:val="nil"/>
              </w:rPr>
              <w:t>:30-</w:t>
            </w:r>
            <w:r>
              <w:rPr>
                <w:rFonts w:ascii="標楷體" w:eastAsia="標楷體" w:hAnsi="標楷體" w:cs="標楷體" w:hint="eastAsia"/>
                <w:kern w:val="0"/>
                <w:szCs w:val="24"/>
                <w:bdr w:val="nil"/>
              </w:rPr>
              <w:t>16</w:t>
            </w:r>
            <w:r w:rsidR="00B707D9">
              <w:rPr>
                <w:rFonts w:ascii="標楷體" w:eastAsia="標楷體" w:hAnsi="標楷體" w:cs="標楷體" w:hint="eastAsia"/>
                <w:kern w:val="0"/>
                <w:szCs w:val="24"/>
                <w:bdr w:val="nil"/>
              </w:rPr>
              <w:t>:0</w:t>
            </w:r>
            <w:r w:rsidR="00F903D3" w:rsidRPr="00E378F5">
              <w:rPr>
                <w:rFonts w:ascii="標楷體" w:eastAsia="標楷體" w:hAnsi="標楷體" w:cs="標楷體" w:hint="eastAsia"/>
                <w:kern w:val="0"/>
                <w:szCs w:val="24"/>
                <w:bdr w:val="nil"/>
              </w:rPr>
              <w:t xml:space="preserve">0 </w:t>
            </w:r>
          </w:p>
        </w:tc>
        <w:tc>
          <w:tcPr>
            <w:tcW w:w="4819" w:type="dxa"/>
            <w:vAlign w:val="center"/>
          </w:tcPr>
          <w:p w14:paraId="728831A8" w14:textId="77777777" w:rsidR="00F903D3" w:rsidRPr="00584F6A" w:rsidRDefault="00584F6A" w:rsidP="007758A2">
            <w:pPr>
              <w:jc w:val="center"/>
              <w:rPr>
                <w:rFonts w:ascii="標楷體" w:eastAsia="標楷體" w:hAnsi="標楷體" w:cs="Arial"/>
                <w:kern w:val="0"/>
              </w:rPr>
            </w:pPr>
            <w:r w:rsidRPr="00584F6A">
              <w:rPr>
                <w:rFonts w:ascii="標楷體" w:eastAsia="標楷體" w:hAnsi="標楷體" w:cs="Arial" w:hint="eastAsia"/>
                <w:kern w:val="0"/>
              </w:rPr>
              <w:t>運用</w:t>
            </w:r>
            <w:r w:rsidRPr="00584F6A">
              <w:rPr>
                <w:rFonts w:ascii="標楷體" w:eastAsia="標楷體" w:hAnsi="標楷體" w:cs="Arial"/>
                <w:kern w:val="0"/>
              </w:rPr>
              <w:t>全方位設計策略</w:t>
            </w:r>
            <w:r w:rsidRPr="00584F6A">
              <w:rPr>
                <w:rFonts w:ascii="標楷體" w:eastAsia="標楷體" w:hAnsi="標楷體" w:cs="Arial" w:hint="eastAsia"/>
                <w:kern w:val="0"/>
              </w:rPr>
              <w:t>，</w:t>
            </w:r>
            <w:r w:rsidRPr="00584F6A">
              <w:rPr>
                <w:rFonts w:ascii="標楷體" w:eastAsia="標楷體" w:hAnsi="標楷體" w:cs="Arial"/>
                <w:kern w:val="0"/>
              </w:rPr>
              <w:t>將</w:t>
            </w:r>
            <w:r w:rsidRPr="00584F6A">
              <w:rPr>
                <w:rFonts w:ascii="標楷體" w:eastAsia="標楷體" w:hAnsi="標楷體" w:cs="Arial" w:hint="eastAsia"/>
                <w:kern w:val="0"/>
              </w:rPr>
              <w:t>課程</w:t>
            </w:r>
            <w:r w:rsidRPr="00584F6A">
              <w:rPr>
                <w:rFonts w:ascii="標楷體" w:eastAsia="標楷體" w:hAnsi="標楷體" w:cs="Arial"/>
                <w:kern w:val="0"/>
              </w:rPr>
              <w:t>規劃活動的影響極大化。</w:t>
            </w:r>
          </w:p>
        </w:tc>
        <w:tc>
          <w:tcPr>
            <w:tcW w:w="3362" w:type="dxa"/>
            <w:vAlign w:val="center"/>
          </w:tcPr>
          <w:p w14:paraId="6DE5F30A"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9A9ADF6"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7758A2" w14:paraId="3439032D" w14:textId="77777777" w:rsidTr="007758A2">
        <w:trPr>
          <w:trHeight w:val="842"/>
          <w:jc w:val="center"/>
        </w:trPr>
        <w:tc>
          <w:tcPr>
            <w:tcW w:w="1555" w:type="dxa"/>
            <w:vAlign w:val="center"/>
          </w:tcPr>
          <w:p w14:paraId="68493511"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w:t>
            </w:r>
            <w:r w:rsidR="00D604E9">
              <w:rPr>
                <w:rFonts w:ascii="標楷體" w:eastAsia="標楷體" w:hAnsi="標楷體" w:cs="標楷體" w:hint="eastAsia"/>
                <w:kern w:val="0"/>
                <w:szCs w:val="24"/>
                <w:bdr w:val="nil"/>
              </w:rPr>
              <w:t>:00-</w:t>
            </w:r>
            <w:r>
              <w:rPr>
                <w:rFonts w:ascii="標楷體" w:eastAsia="標楷體" w:hAnsi="標楷體" w:cs="標楷體" w:hint="eastAsia"/>
                <w:kern w:val="0"/>
                <w:szCs w:val="24"/>
                <w:bdr w:val="nil"/>
              </w:rPr>
              <w:t>17:0</w:t>
            </w:r>
            <w:r w:rsidR="007758A2" w:rsidRPr="00E378F5">
              <w:rPr>
                <w:rFonts w:ascii="標楷體" w:eastAsia="標楷體" w:hAnsi="標楷體" w:cs="標楷體" w:hint="eastAsia"/>
                <w:kern w:val="0"/>
                <w:szCs w:val="24"/>
                <w:bdr w:val="nil"/>
              </w:rPr>
              <w:t xml:space="preserve">0 </w:t>
            </w:r>
          </w:p>
        </w:tc>
        <w:tc>
          <w:tcPr>
            <w:tcW w:w="4819" w:type="dxa"/>
            <w:vAlign w:val="center"/>
          </w:tcPr>
          <w:p w14:paraId="5B85B480"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336A7ED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7911756" w14:textId="77777777" w:rsidR="007758A2"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0A3BB363"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8A9B" w14:textId="77777777" w:rsidR="00F10B3E" w:rsidRDefault="00F10B3E" w:rsidP="000B49F4">
      <w:r>
        <w:separator/>
      </w:r>
    </w:p>
  </w:endnote>
  <w:endnote w:type="continuationSeparator" w:id="0">
    <w:p w14:paraId="130D9392" w14:textId="77777777" w:rsidR="00F10B3E" w:rsidRDefault="00F10B3E"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15278109" w14:textId="1CA42711" w:rsidR="00D9522A" w:rsidRDefault="00D9522A">
        <w:pPr>
          <w:pStyle w:val="a7"/>
          <w:jc w:val="center"/>
        </w:pPr>
        <w:r>
          <w:fldChar w:fldCharType="begin"/>
        </w:r>
        <w:r>
          <w:instrText>PAGE   \* MERGEFORMAT</w:instrText>
        </w:r>
        <w:r>
          <w:fldChar w:fldCharType="separate"/>
        </w:r>
        <w:r w:rsidR="00140CFF" w:rsidRPr="00140CFF">
          <w:rPr>
            <w:noProof/>
            <w:lang w:val="zh-TW"/>
          </w:rPr>
          <w:t>3</w:t>
        </w:r>
        <w:r>
          <w:fldChar w:fldCharType="end"/>
        </w:r>
      </w:p>
    </w:sdtContent>
  </w:sdt>
  <w:p w14:paraId="278DEEEB"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06E1A" w14:textId="77777777" w:rsidR="00F10B3E" w:rsidRDefault="00F10B3E" w:rsidP="000B49F4">
      <w:r>
        <w:separator/>
      </w:r>
    </w:p>
  </w:footnote>
  <w:footnote w:type="continuationSeparator" w:id="0">
    <w:p w14:paraId="601222EF" w14:textId="77777777" w:rsidR="00F10B3E" w:rsidRDefault="00F10B3E"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34D48"/>
    <w:rsid w:val="00047F38"/>
    <w:rsid w:val="00056671"/>
    <w:rsid w:val="00071469"/>
    <w:rsid w:val="00090AC1"/>
    <w:rsid w:val="000932D7"/>
    <w:rsid w:val="000A7998"/>
    <w:rsid w:val="000B0F6E"/>
    <w:rsid w:val="000B49F4"/>
    <w:rsid w:val="000D4795"/>
    <w:rsid w:val="000E19E8"/>
    <w:rsid w:val="000E4330"/>
    <w:rsid w:val="000F0F28"/>
    <w:rsid w:val="001267A3"/>
    <w:rsid w:val="00140CFF"/>
    <w:rsid w:val="00166EF0"/>
    <w:rsid w:val="00173FAA"/>
    <w:rsid w:val="00194487"/>
    <w:rsid w:val="001D7658"/>
    <w:rsid w:val="00206565"/>
    <w:rsid w:val="0020678D"/>
    <w:rsid w:val="00207A60"/>
    <w:rsid w:val="0026402A"/>
    <w:rsid w:val="00273EB4"/>
    <w:rsid w:val="0029363B"/>
    <w:rsid w:val="002A30F4"/>
    <w:rsid w:val="002B69F1"/>
    <w:rsid w:val="002D6B1C"/>
    <w:rsid w:val="00312899"/>
    <w:rsid w:val="003216A4"/>
    <w:rsid w:val="00362ABA"/>
    <w:rsid w:val="0039670A"/>
    <w:rsid w:val="003B0A63"/>
    <w:rsid w:val="003C1B97"/>
    <w:rsid w:val="003E0270"/>
    <w:rsid w:val="003E31CF"/>
    <w:rsid w:val="00407250"/>
    <w:rsid w:val="004139D2"/>
    <w:rsid w:val="00423C4B"/>
    <w:rsid w:val="00452BCD"/>
    <w:rsid w:val="004703FB"/>
    <w:rsid w:val="004A1E95"/>
    <w:rsid w:val="004B3C6A"/>
    <w:rsid w:val="004C5663"/>
    <w:rsid w:val="004C5808"/>
    <w:rsid w:val="004D596B"/>
    <w:rsid w:val="004F1870"/>
    <w:rsid w:val="005407EE"/>
    <w:rsid w:val="00542C30"/>
    <w:rsid w:val="0055699F"/>
    <w:rsid w:val="00584F6A"/>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347"/>
    <w:rsid w:val="00704AC4"/>
    <w:rsid w:val="00721D62"/>
    <w:rsid w:val="007231B6"/>
    <w:rsid w:val="0076553B"/>
    <w:rsid w:val="007702B0"/>
    <w:rsid w:val="007758A2"/>
    <w:rsid w:val="00776AF2"/>
    <w:rsid w:val="00785289"/>
    <w:rsid w:val="00796B35"/>
    <w:rsid w:val="007A5229"/>
    <w:rsid w:val="007C1E77"/>
    <w:rsid w:val="007F680A"/>
    <w:rsid w:val="00803F96"/>
    <w:rsid w:val="0081504E"/>
    <w:rsid w:val="00816215"/>
    <w:rsid w:val="00823B82"/>
    <w:rsid w:val="0083013C"/>
    <w:rsid w:val="00864E4A"/>
    <w:rsid w:val="008717FC"/>
    <w:rsid w:val="00871984"/>
    <w:rsid w:val="008754FF"/>
    <w:rsid w:val="00891C84"/>
    <w:rsid w:val="008B14F8"/>
    <w:rsid w:val="008B7D14"/>
    <w:rsid w:val="008E0BFC"/>
    <w:rsid w:val="008E6E4D"/>
    <w:rsid w:val="008F1352"/>
    <w:rsid w:val="00902E17"/>
    <w:rsid w:val="0092016F"/>
    <w:rsid w:val="00922F83"/>
    <w:rsid w:val="009554EA"/>
    <w:rsid w:val="009852B6"/>
    <w:rsid w:val="009A1B43"/>
    <w:rsid w:val="009B2F89"/>
    <w:rsid w:val="009B6384"/>
    <w:rsid w:val="009B6B91"/>
    <w:rsid w:val="009B7A62"/>
    <w:rsid w:val="009C5441"/>
    <w:rsid w:val="009C60D6"/>
    <w:rsid w:val="009D5D28"/>
    <w:rsid w:val="009F170F"/>
    <w:rsid w:val="00A2054C"/>
    <w:rsid w:val="00A52BF2"/>
    <w:rsid w:val="00A87DA5"/>
    <w:rsid w:val="00AA07D0"/>
    <w:rsid w:val="00AB3B0E"/>
    <w:rsid w:val="00AE3756"/>
    <w:rsid w:val="00AF441F"/>
    <w:rsid w:val="00B01D5C"/>
    <w:rsid w:val="00B10C10"/>
    <w:rsid w:val="00B36CE5"/>
    <w:rsid w:val="00B536DA"/>
    <w:rsid w:val="00B66EF6"/>
    <w:rsid w:val="00B707D9"/>
    <w:rsid w:val="00B7396D"/>
    <w:rsid w:val="00BC6CBC"/>
    <w:rsid w:val="00BF3A64"/>
    <w:rsid w:val="00BF6AA2"/>
    <w:rsid w:val="00C0783A"/>
    <w:rsid w:val="00C138FA"/>
    <w:rsid w:val="00C20D74"/>
    <w:rsid w:val="00C22F04"/>
    <w:rsid w:val="00C244B4"/>
    <w:rsid w:val="00C415DB"/>
    <w:rsid w:val="00C83E41"/>
    <w:rsid w:val="00D26702"/>
    <w:rsid w:val="00D604E9"/>
    <w:rsid w:val="00D65A60"/>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10B3E"/>
    <w:rsid w:val="00F51981"/>
    <w:rsid w:val="00F835B1"/>
    <w:rsid w:val="00F903D3"/>
    <w:rsid w:val="00FA6346"/>
    <w:rsid w:val="00FC1A53"/>
    <w:rsid w:val="00FD262F"/>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091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 w:type="character" w:customStyle="1" w:styleId="apple-converted-space">
    <w:name w:val="apple-converted-space"/>
    <w:basedOn w:val="a0"/>
    <w:rsid w:val="0012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 w:id="12072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1547</Characters>
  <Application>Microsoft Office Word</Application>
  <DocSecurity>0</DocSecurity>
  <Lines>12</Lines>
  <Paragraphs>3</Paragraphs>
  <ScaleCrop>false</ScaleCrop>
  <Company>National Taiwan Normal University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ktps</cp:lastModifiedBy>
  <cp:revision>2</cp:revision>
  <cp:lastPrinted>2018-02-21T05:51:00Z</cp:lastPrinted>
  <dcterms:created xsi:type="dcterms:W3CDTF">2020-07-09T05:44:00Z</dcterms:created>
  <dcterms:modified xsi:type="dcterms:W3CDTF">2020-07-09T05:44:00Z</dcterms:modified>
</cp:coreProperties>
</file>