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30AA" w14:textId="5FBD3B0C" w:rsidR="00AF5CC3" w:rsidRPr="000E71A0" w:rsidRDefault="00AF5CC3" w:rsidP="00AF5CC3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0E71A0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新竹市關東國小1</w:t>
      </w:r>
      <w:r w:rsidR="000D597F">
        <w:rPr>
          <w:rFonts w:ascii="標楷體" w:eastAsia="標楷體" w:hAnsi="標楷體" w:cs="Times New Roman"/>
          <w:b/>
          <w:color w:val="000000"/>
          <w:sz w:val="36"/>
          <w:szCs w:val="36"/>
        </w:rPr>
        <w:t>1</w:t>
      </w:r>
      <w:r w:rsidR="002B67D5">
        <w:rPr>
          <w:rFonts w:ascii="標楷體" w:eastAsia="標楷體" w:hAnsi="標楷體" w:cs="Times New Roman"/>
          <w:b/>
          <w:color w:val="000000"/>
          <w:sz w:val="36"/>
          <w:szCs w:val="36"/>
        </w:rPr>
        <w:t>2</w:t>
      </w:r>
      <w:r w:rsidRPr="000E71A0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學年度</w:t>
      </w:r>
    </w:p>
    <w:p w14:paraId="5F71E5C3" w14:textId="77777777" w:rsidR="00AF5CC3" w:rsidRPr="000E71A0" w:rsidRDefault="00AF5CC3" w:rsidP="00AF5CC3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0E71A0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二年級生命教育說故事比賽實施辦法</w:t>
      </w:r>
    </w:p>
    <w:p w14:paraId="2F885B5C" w14:textId="77777777" w:rsidR="00AF5CC3" w:rsidRPr="000E71A0" w:rsidRDefault="00AF5CC3" w:rsidP="00312457">
      <w:pPr>
        <w:widowControl/>
        <w:spacing w:before="100" w:beforeAutospacing="1" w:after="100" w:afterAutospacing="1" w:line="460" w:lineRule="exact"/>
        <w:ind w:left="1200" w:hangingChars="500" w:hanging="120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一、主旨：為鼓勵學生演說表達能力，激發學習潛能，特舉辦本競賽。藉由說故事的輕鬆方式，訓練學生發音、語調、台風及表情達意等語言溝通能力。</w:t>
      </w:r>
    </w:p>
    <w:p w14:paraId="1D259305" w14:textId="77777777" w:rsidR="00AF5CC3" w:rsidRPr="000E71A0" w:rsidRDefault="00AF5CC3" w:rsidP="00312457">
      <w:pPr>
        <w:widowControl/>
        <w:spacing w:after="120" w:line="4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二、辦法： </w:t>
      </w:r>
    </w:p>
    <w:p w14:paraId="4585DBF1" w14:textId="1179F163" w:rsidR="00AF5CC3" w:rsidRPr="000E71A0" w:rsidRDefault="00AF5CC3" w:rsidP="00312457">
      <w:pPr>
        <w:widowControl/>
        <w:numPr>
          <w:ilvl w:val="0"/>
          <w:numId w:val="10"/>
        </w:numPr>
        <w:spacing w:line="460" w:lineRule="exact"/>
        <w:ind w:left="964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日期與時間：</w:t>
      </w:r>
      <w:r w:rsidR="00655E55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655E55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="002B67D5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271F1C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="002B67D5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2B67D5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日（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）</w:t>
      </w:r>
      <w:r w:rsidR="0085665D">
        <w:rPr>
          <w:rFonts w:ascii="標楷體" w:eastAsia="標楷體" w:hAnsi="標楷體" w:cs="新細明體"/>
          <w:color w:val="000000"/>
          <w:kern w:val="0"/>
          <w:szCs w:val="24"/>
        </w:rPr>
        <w:t>13</w:t>
      </w: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="00992A2A">
        <w:rPr>
          <w:rFonts w:ascii="標楷體" w:eastAsia="標楷體" w:hAnsi="標楷體" w:cs="新細明體"/>
          <w:color w:val="000000"/>
          <w:kern w:val="0"/>
          <w:szCs w:val="24"/>
        </w:rPr>
        <w:t>00</w:t>
      </w: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~</w:t>
      </w:r>
      <w:r w:rsidR="0085665D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="00992A2A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="00992A2A">
        <w:rPr>
          <w:rFonts w:ascii="標楷體" w:eastAsia="標楷體" w:hAnsi="標楷體" w:cs="新細明體"/>
          <w:color w:val="000000"/>
          <w:kern w:val="0"/>
          <w:szCs w:val="24"/>
        </w:rPr>
        <w:t>00</w:t>
      </w:r>
    </w:p>
    <w:p w14:paraId="3B537E13" w14:textId="616632D4" w:rsidR="00AF5CC3" w:rsidRDefault="00AF5CC3" w:rsidP="00312457">
      <w:pPr>
        <w:widowControl/>
        <w:numPr>
          <w:ilvl w:val="0"/>
          <w:numId w:val="10"/>
        </w:numPr>
        <w:spacing w:line="460" w:lineRule="exact"/>
        <w:ind w:left="964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報名截止日期：請於</w:t>
      </w:r>
      <w:r w:rsidR="00655E55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271F1C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/</w:t>
      </w:r>
      <w:r w:rsidR="002B67D5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="004869B2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="00441DAE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）</w:t>
      </w:r>
      <w:r w:rsidR="00644065">
        <w:rPr>
          <w:rFonts w:ascii="標楷體" w:eastAsia="標楷體" w:hAnsi="標楷體" w:cs="新細明體" w:hint="eastAsia"/>
          <w:color w:val="000000"/>
          <w:kern w:val="0"/>
          <w:szCs w:val="24"/>
        </w:rPr>
        <w:t>下午4點</w:t>
      </w: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前</w:t>
      </w:r>
      <w:r w:rsidR="0061023D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填妥報名表送回輔導組。 </w:t>
      </w:r>
    </w:p>
    <w:p w14:paraId="0D186A5C" w14:textId="309C2B9E" w:rsidR="00BF14F3" w:rsidRPr="000E71A0" w:rsidRDefault="00BF14F3" w:rsidP="00312457">
      <w:pPr>
        <w:widowControl/>
        <w:numPr>
          <w:ilvl w:val="0"/>
          <w:numId w:val="10"/>
        </w:numPr>
        <w:spacing w:line="460" w:lineRule="exact"/>
        <w:ind w:left="964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抽籤訊息：</w:t>
      </w:r>
      <w:r w:rsidR="000D597F">
        <w:rPr>
          <w:rFonts w:ascii="標楷體" w:eastAsia="標楷體" w:hAnsi="標楷體" w:cs="新細明體"/>
          <w:color w:val="000000"/>
          <w:kern w:val="0"/>
          <w:szCs w:val="24"/>
        </w:rPr>
        <w:t>11/</w:t>
      </w:r>
      <w:r w:rsidR="002B67D5">
        <w:rPr>
          <w:rFonts w:ascii="標楷體" w:eastAsia="標楷體" w:hAnsi="標楷體" w:cs="新細明體"/>
          <w:color w:val="000000"/>
          <w:kern w:val="0"/>
          <w:szCs w:val="24"/>
        </w:rPr>
        <w:t>22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="00A454AC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="00B064B8">
        <w:rPr>
          <w:rFonts w:ascii="標楷體" w:eastAsia="標楷體" w:hAnsi="標楷體" w:cs="新細明體"/>
          <w:color w:val="000000"/>
          <w:kern w:val="0"/>
          <w:szCs w:val="24"/>
        </w:rPr>
        <w:t>10:10</w:t>
      </w:r>
      <w:r w:rsidR="00EE591C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="0061023D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="000D597F">
        <w:rPr>
          <w:rFonts w:ascii="標楷體" w:eastAsia="標楷體" w:hAnsi="標楷體" w:cs="新細明體" w:hint="eastAsia"/>
          <w:color w:val="000000"/>
          <w:kern w:val="0"/>
          <w:szCs w:val="24"/>
        </w:rPr>
        <w:t>抽籤</w:t>
      </w:r>
      <w:r w:rsidR="00DF33FE">
        <w:rPr>
          <w:rFonts w:ascii="標楷體" w:eastAsia="標楷體" w:hAnsi="標楷體" w:cs="新細明體" w:hint="eastAsia"/>
          <w:color w:val="000000"/>
          <w:kern w:val="0"/>
          <w:szCs w:val="24"/>
        </w:rPr>
        <w:t>地點：輔導處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         </w:t>
      </w:r>
    </w:p>
    <w:p w14:paraId="7CB4FB86" w14:textId="46E78C3D" w:rsidR="00AF5CC3" w:rsidRPr="000E71A0" w:rsidRDefault="000D597F" w:rsidP="00312457">
      <w:pPr>
        <w:widowControl/>
        <w:numPr>
          <w:ilvl w:val="0"/>
          <w:numId w:val="10"/>
        </w:numPr>
        <w:spacing w:line="460" w:lineRule="exact"/>
        <w:ind w:left="964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比賽</w:t>
      </w:r>
      <w:r w:rsidR="00AF5CC3"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地點：</w:t>
      </w:r>
      <w:r w:rsidR="002B67D5">
        <w:rPr>
          <w:rFonts w:ascii="標楷體" w:eastAsia="標楷體" w:hAnsi="標楷體" w:cs="新細明體" w:hint="eastAsia"/>
          <w:color w:val="000000"/>
          <w:kern w:val="0"/>
          <w:szCs w:val="24"/>
        </w:rPr>
        <w:t>禮堂。</w:t>
      </w:r>
    </w:p>
    <w:p w14:paraId="4622350C" w14:textId="77777777" w:rsidR="00AF5CC3" w:rsidRPr="000E71A0" w:rsidRDefault="00AF5CC3" w:rsidP="00312457">
      <w:pPr>
        <w:widowControl/>
        <w:numPr>
          <w:ilvl w:val="0"/>
          <w:numId w:val="10"/>
        </w:numPr>
        <w:spacing w:line="460" w:lineRule="exact"/>
        <w:ind w:left="964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對象：二年級每班請派1至2名學生參加。 </w:t>
      </w:r>
    </w:p>
    <w:p w14:paraId="2959E075" w14:textId="77777777" w:rsidR="00AF5CC3" w:rsidRPr="000E71A0" w:rsidRDefault="00AF5CC3" w:rsidP="00312457">
      <w:pPr>
        <w:widowControl/>
        <w:numPr>
          <w:ilvl w:val="0"/>
          <w:numId w:val="10"/>
        </w:numPr>
        <w:spacing w:line="460" w:lineRule="exact"/>
        <w:ind w:left="964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競賽內容及範圍：故事題目及內容自行決定，</w:t>
      </w:r>
      <w:r w:rsidRPr="000E71A0">
        <w:rPr>
          <w:rFonts w:ascii="標楷體" w:eastAsia="標楷體" w:hAnsi="標楷體" w:cs="細明體" w:hint="eastAsia"/>
          <w:color w:val="000000"/>
          <w:kern w:val="0"/>
          <w:szCs w:val="24"/>
        </w:rPr>
        <w:t>內容</w:t>
      </w: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與生命教育相關</w:t>
      </w:r>
      <w:r w:rsidRPr="000E71A0">
        <w:rPr>
          <w:rFonts w:ascii="標楷體" w:eastAsia="標楷體" w:hAnsi="標楷體" w:cs="細明體" w:hint="eastAsia"/>
          <w:color w:val="000000"/>
          <w:kern w:val="0"/>
          <w:szCs w:val="24"/>
        </w:rPr>
        <w:t>皆</w:t>
      </w: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可。例如：愛與被愛、愛從自己出發、感恩、關懷、尊重、勤學、孝悌、仁愛、誠信、行善、反省、代人著想等。比賽可自備道具、圖板。        </w:t>
      </w:r>
    </w:p>
    <w:p w14:paraId="7804ACD6" w14:textId="341AD62C" w:rsidR="00AF5CC3" w:rsidRPr="000E71A0" w:rsidRDefault="00862C89" w:rsidP="00312457">
      <w:pPr>
        <w:widowControl/>
        <w:numPr>
          <w:ilvl w:val="0"/>
          <w:numId w:val="10"/>
        </w:numPr>
        <w:spacing w:line="460" w:lineRule="exact"/>
        <w:ind w:left="964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比賽規則：</w:t>
      </w:r>
      <w:r w:rsidR="009B4BBE">
        <w:rPr>
          <w:rFonts w:ascii="標楷體" w:eastAsia="標楷體" w:hAnsi="標楷體" w:cs="新細明體" w:hint="eastAsia"/>
          <w:color w:val="000000"/>
          <w:kern w:val="0"/>
          <w:szCs w:val="24"/>
        </w:rPr>
        <w:t>以三分鐘為限。</w:t>
      </w:r>
      <w:r w:rsidR="009B4BBE" w:rsidRPr="009B4BBE">
        <w:rPr>
          <w:rFonts w:ascii="標楷體" w:eastAsia="標楷體" w:hAnsi="標楷體"/>
        </w:rPr>
        <w:t>2 分 30 秒時工作人員會按 1 短聲鈴提醒，3 分鐘時間一到，工作人員按一長聲鈴，請選手結束演說準備下台</w:t>
      </w:r>
      <w:r w:rsidR="009B4BBE">
        <w:rPr>
          <w:rFonts w:ascii="標楷體" w:eastAsia="標楷體" w:hAnsi="標楷體" w:hint="eastAsia"/>
        </w:rPr>
        <w:t>。</w:t>
      </w:r>
    </w:p>
    <w:p w14:paraId="666780C1" w14:textId="77777777" w:rsidR="00AF5CC3" w:rsidRPr="000E71A0" w:rsidRDefault="00AF5CC3" w:rsidP="00312457">
      <w:pPr>
        <w:widowControl/>
        <w:numPr>
          <w:ilvl w:val="0"/>
          <w:numId w:val="10"/>
        </w:numPr>
        <w:spacing w:line="460" w:lineRule="exact"/>
        <w:ind w:left="964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評量標準：發音(20%)、語調(20%)、台風(20%)、表情達意(20%)、故事內容(20%)。</w:t>
      </w:r>
    </w:p>
    <w:p w14:paraId="2BC3656C" w14:textId="77777777" w:rsidR="00AF5CC3" w:rsidRPr="000E71A0" w:rsidRDefault="00AF5CC3" w:rsidP="00312457">
      <w:pPr>
        <w:widowControl/>
        <w:numPr>
          <w:ilvl w:val="0"/>
          <w:numId w:val="10"/>
        </w:numPr>
        <w:spacing w:line="460" w:lineRule="exact"/>
        <w:ind w:left="964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獎勵：</w:t>
      </w:r>
      <w:r w:rsidRPr="0092574D">
        <w:rPr>
          <w:rFonts w:ascii="標楷體" w:eastAsia="標楷體" w:hAnsi="標楷體" w:cs="新細明體" w:hint="eastAsia"/>
          <w:kern w:val="0"/>
          <w:szCs w:val="24"/>
        </w:rPr>
        <w:t>取前六名</w:t>
      </w:r>
      <w:r w:rsidRPr="000E71A0">
        <w:rPr>
          <w:rFonts w:ascii="標楷體" w:eastAsia="標楷體" w:hAnsi="標楷體" w:cs="新細明體" w:hint="eastAsia"/>
          <w:color w:val="000000"/>
          <w:kern w:val="0"/>
          <w:szCs w:val="24"/>
        </w:rPr>
        <w:t>頒給獎狀，以茲鼓勵。</w:t>
      </w:r>
    </w:p>
    <w:p w14:paraId="0216BD00" w14:textId="66C8DD97" w:rsidR="00AF5CC3" w:rsidRPr="000E71A0" w:rsidRDefault="00AF5CC3" w:rsidP="00312457">
      <w:pPr>
        <w:widowControl/>
        <w:numPr>
          <w:ilvl w:val="0"/>
          <w:numId w:val="10"/>
        </w:numPr>
        <w:spacing w:line="460" w:lineRule="exact"/>
        <w:ind w:left="964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71A0">
        <w:rPr>
          <w:rFonts w:ascii="標楷體" w:eastAsia="標楷體" w:hAnsi="標楷體" w:cs="細明體" w:hint="eastAsia"/>
          <w:color w:val="000000"/>
          <w:kern w:val="0"/>
          <w:szCs w:val="24"/>
        </w:rPr>
        <w:t>備註：比賽當天</w:t>
      </w:r>
      <w:r w:rsidR="002B67D5">
        <w:rPr>
          <w:rFonts w:ascii="標楷體" w:eastAsia="標楷體" w:hAnsi="標楷體" w:cs="細明體" w:hint="eastAsia"/>
          <w:color w:val="000000"/>
          <w:kern w:val="0"/>
          <w:szCs w:val="24"/>
        </w:rPr>
        <w:t>請二年級</w:t>
      </w:r>
      <w:r w:rsidR="00992A2A">
        <w:rPr>
          <w:rFonts w:ascii="標楷體" w:eastAsia="標楷體" w:hAnsi="標楷體" w:cs="細明體" w:hint="eastAsia"/>
          <w:color w:val="000000"/>
          <w:kern w:val="0"/>
          <w:szCs w:val="24"/>
        </w:rPr>
        <w:t>1</w:t>
      </w:r>
      <w:r w:rsidR="00992A2A">
        <w:rPr>
          <w:rFonts w:ascii="標楷體" w:eastAsia="標楷體" w:hAnsi="標楷體" w:cs="細明體"/>
          <w:color w:val="000000"/>
          <w:kern w:val="0"/>
          <w:szCs w:val="24"/>
        </w:rPr>
        <w:t>~7</w:t>
      </w:r>
      <w:r w:rsidR="00992A2A">
        <w:rPr>
          <w:rFonts w:ascii="標楷體" w:eastAsia="標楷體" w:hAnsi="標楷體" w:cs="細明體" w:hint="eastAsia"/>
          <w:color w:val="000000"/>
          <w:kern w:val="0"/>
          <w:szCs w:val="24"/>
        </w:rPr>
        <w:t>班</w:t>
      </w:r>
      <w:r w:rsidR="002B67D5">
        <w:rPr>
          <w:rFonts w:ascii="標楷體" w:eastAsia="標楷體" w:hAnsi="標楷體" w:cs="細明體" w:hint="eastAsia"/>
          <w:color w:val="000000"/>
          <w:kern w:val="0"/>
          <w:szCs w:val="24"/>
        </w:rPr>
        <w:t>13:</w:t>
      </w:r>
      <w:r w:rsidR="00992A2A">
        <w:rPr>
          <w:rFonts w:ascii="標楷體" w:eastAsia="標楷體" w:hAnsi="標楷體" w:cs="細明體"/>
          <w:color w:val="000000"/>
          <w:kern w:val="0"/>
          <w:szCs w:val="24"/>
        </w:rPr>
        <w:t>00</w:t>
      </w:r>
      <w:r w:rsidR="00992A2A">
        <w:rPr>
          <w:rFonts w:ascii="標楷體" w:eastAsia="標楷體" w:hAnsi="標楷體" w:cs="細明體" w:hint="eastAsia"/>
          <w:color w:val="000000"/>
          <w:kern w:val="0"/>
          <w:szCs w:val="24"/>
        </w:rPr>
        <w:t>前、8~13班14:10前</w:t>
      </w:r>
      <w:r w:rsidR="002B67D5">
        <w:rPr>
          <w:rFonts w:ascii="標楷體" w:eastAsia="標楷體" w:hAnsi="標楷體" w:cs="細明體" w:hint="eastAsia"/>
          <w:color w:val="000000"/>
          <w:kern w:val="0"/>
          <w:szCs w:val="24"/>
        </w:rPr>
        <w:t>到禮堂</w:t>
      </w:r>
      <w:r w:rsidR="00751991">
        <w:rPr>
          <w:rFonts w:ascii="標楷體" w:eastAsia="標楷體" w:hAnsi="標楷體" w:cs="細明體" w:hint="eastAsia"/>
          <w:color w:val="000000"/>
          <w:kern w:val="0"/>
          <w:szCs w:val="24"/>
        </w:rPr>
        <w:t>共同參與</w:t>
      </w:r>
      <w:r w:rsidRPr="000E71A0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14:paraId="3D5D5788" w14:textId="77777777" w:rsidR="00BF14F3" w:rsidRDefault="00AF5CC3" w:rsidP="00BF14F3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0E71A0">
        <w:rPr>
          <w:rFonts w:ascii="標楷體" w:eastAsia="標楷體" w:hAnsi="標楷體" w:cs="Times New Roman" w:hint="eastAsia"/>
          <w:color w:val="000000"/>
          <w:szCs w:val="24"/>
        </w:rPr>
        <w:t>三、本辦法陳校長後實施。</w:t>
      </w:r>
      <w:r w:rsidR="00BF14F3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</w:p>
    <w:p w14:paraId="40F3CE88" w14:textId="77777777" w:rsidR="00DE31E0" w:rsidRDefault="00DE31E0" w:rsidP="00BF14F3">
      <w:pPr>
        <w:snapToGrid w:val="0"/>
        <w:rPr>
          <w:rFonts w:ascii="標楷體" w:eastAsia="標楷體" w:hAnsi="標楷體" w:cs="Times New Roman"/>
          <w:color w:val="000000"/>
          <w:szCs w:val="24"/>
        </w:rPr>
      </w:pPr>
    </w:p>
    <w:p w14:paraId="644704E1" w14:textId="77777777" w:rsidR="00AF5CC3" w:rsidRDefault="00BF14F3" w:rsidP="00B064B8">
      <w:pPr>
        <w:snapToGrid w:val="0"/>
        <w:ind w:firstLineChars="50" w:firstLine="1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------------------</w:t>
      </w:r>
      <w:r w:rsidR="00AF5CC3" w:rsidRPr="000E71A0">
        <w:rPr>
          <w:rFonts w:ascii="標楷體" w:eastAsia="標楷體" w:hAnsi="標楷體" w:cs="Times New Roman" w:hint="eastAsia"/>
          <w:szCs w:val="24"/>
        </w:rPr>
        <w:t>-------------------------------------</w:t>
      </w:r>
      <w:r w:rsidR="00DE31E0">
        <w:rPr>
          <w:rFonts w:ascii="標楷體" w:eastAsia="標楷體" w:hAnsi="標楷體" w:cs="Times New Roman" w:hint="eastAsia"/>
          <w:szCs w:val="24"/>
        </w:rPr>
        <w:t>-------------------------</w:t>
      </w:r>
    </w:p>
    <w:p w14:paraId="139324E6" w14:textId="77777777" w:rsidR="00DE31E0" w:rsidRPr="000E71A0" w:rsidRDefault="00DE31E0" w:rsidP="00B064B8">
      <w:pPr>
        <w:snapToGrid w:val="0"/>
        <w:ind w:firstLineChars="50" w:firstLine="120"/>
        <w:rPr>
          <w:rFonts w:ascii="標楷體" w:eastAsia="標楷體" w:hAnsi="標楷體" w:cs="Times New Roman"/>
          <w:color w:val="000000"/>
          <w:szCs w:val="24"/>
        </w:rPr>
      </w:pP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835"/>
        <w:gridCol w:w="4403"/>
      </w:tblGrid>
      <w:tr w:rsidR="00AF5CC3" w:rsidRPr="000E71A0" w14:paraId="7FFEEC3E" w14:textId="77777777" w:rsidTr="003B7725">
        <w:trPr>
          <w:cantSplit/>
          <w:trHeight w:hRule="exact" w:val="482"/>
        </w:trPr>
        <w:tc>
          <w:tcPr>
            <w:tcW w:w="9218" w:type="dxa"/>
            <w:gridSpan w:val="3"/>
          </w:tcPr>
          <w:p w14:paraId="0EFB5A62" w14:textId="77777777" w:rsidR="00AF5CC3" w:rsidRPr="000E71A0" w:rsidRDefault="00AF5CC3" w:rsidP="003B772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E71A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二年級生命教育說故事比賽</w:t>
            </w:r>
            <w:r w:rsidRPr="000E71A0">
              <w:rPr>
                <w:rFonts w:ascii="標楷體" w:eastAsia="標楷體" w:hAnsi="標楷體" w:cs="細明體" w:hint="eastAsia"/>
                <w:b/>
                <w:color w:val="000000"/>
                <w:szCs w:val="24"/>
              </w:rPr>
              <w:t xml:space="preserve">  </w:t>
            </w:r>
            <w:r w:rsidRPr="000E71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 名 表</w:t>
            </w:r>
          </w:p>
          <w:p w14:paraId="5BC7185F" w14:textId="77777777" w:rsidR="00AF5CC3" w:rsidRPr="000E71A0" w:rsidRDefault="00AF5CC3" w:rsidP="003B772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F5CC3" w:rsidRPr="000E71A0" w14:paraId="4F99F22A" w14:textId="77777777" w:rsidTr="00BF14F3">
        <w:trPr>
          <w:cantSplit/>
          <w:trHeight w:hRule="exact" w:val="482"/>
        </w:trPr>
        <w:tc>
          <w:tcPr>
            <w:tcW w:w="1980" w:type="dxa"/>
            <w:vAlign w:val="center"/>
          </w:tcPr>
          <w:p w14:paraId="71BA10C3" w14:textId="77777777" w:rsidR="00AF5CC3" w:rsidRPr="000E71A0" w:rsidRDefault="00AF5CC3" w:rsidP="003B772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E71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班級</w:t>
            </w:r>
          </w:p>
        </w:tc>
        <w:tc>
          <w:tcPr>
            <w:tcW w:w="2835" w:type="dxa"/>
            <w:vAlign w:val="center"/>
          </w:tcPr>
          <w:p w14:paraId="0A220DFE" w14:textId="77777777" w:rsidR="00AF5CC3" w:rsidRPr="000E71A0" w:rsidRDefault="00AF5CC3" w:rsidP="003B772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E71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4403" w:type="dxa"/>
            <w:vAlign w:val="center"/>
          </w:tcPr>
          <w:p w14:paraId="577F7435" w14:textId="77777777" w:rsidR="00AF5CC3" w:rsidRPr="000E71A0" w:rsidRDefault="00AF5CC3" w:rsidP="003B772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E71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故事名稱</w:t>
            </w:r>
          </w:p>
        </w:tc>
      </w:tr>
      <w:tr w:rsidR="00AF5CC3" w:rsidRPr="000E71A0" w14:paraId="4AF5A77F" w14:textId="77777777" w:rsidTr="00312457">
        <w:trPr>
          <w:cantSplit/>
          <w:trHeight w:hRule="exact" w:val="834"/>
        </w:trPr>
        <w:tc>
          <w:tcPr>
            <w:tcW w:w="1980" w:type="dxa"/>
            <w:vMerge w:val="restart"/>
          </w:tcPr>
          <w:p w14:paraId="5FEC1816" w14:textId="77777777" w:rsidR="00AF5CC3" w:rsidRPr="000E71A0" w:rsidRDefault="00AF5CC3" w:rsidP="003B7725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7F64F43B" w14:textId="77777777" w:rsidR="00AF5CC3" w:rsidRPr="000E71A0" w:rsidRDefault="00AF5CC3" w:rsidP="003B7725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03" w:type="dxa"/>
          </w:tcPr>
          <w:p w14:paraId="5EFA7F61" w14:textId="77777777" w:rsidR="00AF5CC3" w:rsidRPr="000E71A0" w:rsidRDefault="00AF5CC3" w:rsidP="003B7725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F5CC3" w:rsidRPr="000E71A0" w14:paraId="54700799" w14:textId="77777777" w:rsidTr="00312457">
        <w:trPr>
          <w:cantSplit/>
          <w:trHeight w:hRule="exact" w:val="1004"/>
        </w:trPr>
        <w:tc>
          <w:tcPr>
            <w:tcW w:w="1980" w:type="dxa"/>
            <w:vMerge/>
          </w:tcPr>
          <w:p w14:paraId="4D278542" w14:textId="77777777" w:rsidR="00AF5CC3" w:rsidRPr="000E71A0" w:rsidRDefault="00AF5CC3" w:rsidP="003B7725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003011D1" w14:textId="77777777" w:rsidR="00AF5CC3" w:rsidRPr="000E71A0" w:rsidRDefault="00AF5CC3" w:rsidP="003B7725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03" w:type="dxa"/>
          </w:tcPr>
          <w:p w14:paraId="4F28346D" w14:textId="77777777" w:rsidR="00AF5CC3" w:rsidRPr="000E71A0" w:rsidRDefault="00AF5CC3" w:rsidP="003B7725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14:paraId="68E0642D" w14:textId="77777777" w:rsidR="00AF5CC3" w:rsidRDefault="00AF5CC3" w:rsidP="00AF5CC3">
      <w:pPr>
        <w:snapToGrid w:val="0"/>
        <w:jc w:val="right"/>
        <w:rPr>
          <w:rFonts w:ascii="標楷體" w:eastAsia="標楷體" w:hAnsi="標楷體" w:cs="Times New Roman"/>
          <w:color w:val="000000"/>
          <w:sz w:val="20"/>
          <w:szCs w:val="20"/>
        </w:rPr>
      </w:pPr>
    </w:p>
    <w:p w14:paraId="03700C43" w14:textId="78A9AE12" w:rsidR="00BF14F3" w:rsidRDefault="00BF14F3" w:rsidP="00BF14F3">
      <w:pPr>
        <w:snapToGrid w:val="0"/>
        <w:jc w:val="righ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0E71A0">
        <w:rPr>
          <w:rFonts w:ascii="標楷體" w:eastAsia="標楷體" w:hAnsi="標楷體" w:cs="Times New Roman" w:hint="eastAsia"/>
          <w:color w:val="000000"/>
          <w:sz w:val="20"/>
          <w:szCs w:val="20"/>
        </w:rPr>
        <w:t>填完請於</w:t>
      </w:r>
      <w:r w:rsidRPr="000E71A0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E351EA">
        <w:rPr>
          <w:rFonts w:ascii="標楷體" w:eastAsia="標楷體" w:hAnsi="標楷體" w:cs="Times New Roman"/>
          <w:color w:val="000000"/>
          <w:szCs w:val="24"/>
        </w:rPr>
        <w:t>1</w:t>
      </w:r>
      <w:r w:rsidR="00F11A7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0E71A0">
        <w:rPr>
          <w:rFonts w:ascii="標楷體" w:eastAsia="標楷體" w:hAnsi="標楷體" w:cs="Times New Roman" w:hint="eastAsia"/>
          <w:color w:val="000000"/>
          <w:szCs w:val="24"/>
        </w:rPr>
        <w:t>/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E351E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0E71A0">
        <w:rPr>
          <w:rFonts w:ascii="標楷體" w:eastAsia="標楷體" w:hAnsi="標楷體" w:cs="Times New Roman" w:hint="eastAsia"/>
          <w:color w:val="000000"/>
          <w:szCs w:val="24"/>
        </w:rPr>
        <w:t>/</w:t>
      </w:r>
      <w:r w:rsidR="00F11A7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4869B2">
        <w:rPr>
          <w:rFonts w:ascii="標楷體" w:eastAsia="標楷體" w:hAnsi="標楷體" w:cs="Times New Roman" w:hint="eastAsia"/>
          <w:color w:val="000000"/>
          <w:szCs w:val="24"/>
        </w:rPr>
        <w:t>0</w:t>
      </w:r>
      <w:r>
        <w:rPr>
          <w:rFonts w:ascii="標楷體" w:eastAsia="標楷體" w:hAnsi="標楷體" w:cs="Times New Roman"/>
          <w:color w:val="000000"/>
          <w:szCs w:val="24"/>
        </w:rPr>
        <w:t>(</w:t>
      </w:r>
      <w:r w:rsidR="004869B2"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Pr="000E71A0">
        <w:rPr>
          <w:rFonts w:ascii="標楷體" w:eastAsia="標楷體" w:hAnsi="標楷體" w:cs="Times New Roman" w:hint="eastAsia"/>
          <w:color w:val="000000"/>
          <w:szCs w:val="24"/>
        </w:rPr>
        <w:t>）</w:t>
      </w:r>
      <w:r w:rsidR="0061023D">
        <w:rPr>
          <w:rFonts w:ascii="標楷體" w:eastAsia="標楷體" w:hAnsi="標楷體" w:cs="Times New Roman" w:hint="eastAsia"/>
          <w:color w:val="000000"/>
          <w:szCs w:val="24"/>
        </w:rPr>
        <w:t>下午4點前</w:t>
      </w:r>
      <w:r w:rsidRPr="000E71A0">
        <w:rPr>
          <w:rFonts w:ascii="標楷體" w:eastAsia="標楷體" w:hAnsi="標楷體" w:cs="Times New Roman" w:hint="eastAsia"/>
          <w:color w:val="000000"/>
          <w:sz w:val="20"/>
          <w:szCs w:val="20"/>
        </w:rPr>
        <w:t>前交回</w:t>
      </w:r>
      <w:r w:rsidRPr="000E71A0">
        <w:rPr>
          <w:rFonts w:ascii="標楷體" w:eastAsia="標楷體" w:hAnsi="標楷體" w:cs="細明體" w:hint="eastAsia"/>
          <w:color w:val="000000"/>
          <w:sz w:val="20"/>
          <w:szCs w:val="20"/>
        </w:rPr>
        <w:t>輔導</w:t>
      </w:r>
      <w:r w:rsidRPr="000E71A0">
        <w:rPr>
          <w:rFonts w:ascii="標楷體" w:eastAsia="標楷體" w:hAnsi="標楷體" w:cs="Times New Roman" w:hint="eastAsia"/>
          <w:color w:val="000000"/>
          <w:sz w:val="20"/>
          <w:szCs w:val="20"/>
        </w:rPr>
        <w:t>組</w:t>
      </w:r>
    </w:p>
    <w:sectPr w:rsidR="00BF14F3" w:rsidSect="00241A4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F68C" w14:textId="77777777" w:rsidR="002A4F86" w:rsidRDefault="002A4F86" w:rsidP="00AF5CC3">
      <w:r>
        <w:separator/>
      </w:r>
    </w:p>
  </w:endnote>
  <w:endnote w:type="continuationSeparator" w:id="0">
    <w:p w14:paraId="11E46712" w14:textId="77777777" w:rsidR="002A4F86" w:rsidRDefault="002A4F86" w:rsidP="00AF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5E3B" w14:textId="77777777" w:rsidR="002A4F86" w:rsidRDefault="002A4F86" w:rsidP="00AF5CC3">
      <w:r>
        <w:separator/>
      </w:r>
    </w:p>
  </w:footnote>
  <w:footnote w:type="continuationSeparator" w:id="0">
    <w:p w14:paraId="076AC323" w14:textId="77777777" w:rsidR="002A4F86" w:rsidRDefault="002A4F86" w:rsidP="00AF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1858"/>
    <w:multiLevelType w:val="hybridMultilevel"/>
    <w:tmpl w:val="85E2B4AE"/>
    <w:lvl w:ilvl="0" w:tplc="8982A74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F66015"/>
    <w:multiLevelType w:val="hybridMultilevel"/>
    <w:tmpl w:val="924A93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 w15:restartNumberingAfterBreak="0">
    <w:nsid w:val="1CF7783B"/>
    <w:multiLevelType w:val="hybridMultilevel"/>
    <w:tmpl w:val="E174A7D0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2C34E9D"/>
    <w:multiLevelType w:val="hybridMultilevel"/>
    <w:tmpl w:val="12F0F8CA"/>
    <w:lvl w:ilvl="0" w:tplc="E8D8254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/>
        <w:sz w:val="28"/>
      </w:rPr>
    </w:lvl>
    <w:lvl w:ilvl="1" w:tplc="A1A233C6">
      <w:start w:val="1"/>
      <w:numFmt w:val="taiwaneseCountingThousand"/>
      <w:lvlText w:val="（%2）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FB57D9"/>
    <w:multiLevelType w:val="hybridMultilevel"/>
    <w:tmpl w:val="D89A4568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912974"/>
    <w:multiLevelType w:val="hybridMultilevel"/>
    <w:tmpl w:val="7A80FC2E"/>
    <w:lvl w:ilvl="0" w:tplc="3BF6CF7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F6CF7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35BE75F9"/>
    <w:multiLevelType w:val="hybridMultilevel"/>
    <w:tmpl w:val="C742CD6E"/>
    <w:lvl w:ilvl="0" w:tplc="76D64B3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4A7E7E1E"/>
    <w:multiLevelType w:val="hybridMultilevel"/>
    <w:tmpl w:val="4858EBA6"/>
    <w:lvl w:ilvl="0" w:tplc="9E9677CA">
      <w:start w:val="1"/>
      <w:numFmt w:val="taiwaneseCountingThousand"/>
      <w:lvlText w:val="（%1）"/>
      <w:lvlJc w:val="left"/>
      <w:pPr>
        <w:tabs>
          <w:tab w:val="num" w:pos="794"/>
        </w:tabs>
        <w:ind w:left="1260" w:hanging="12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08019F"/>
    <w:multiLevelType w:val="hybridMultilevel"/>
    <w:tmpl w:val="7BFA97C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5F2142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FE132A5"/>
    <w:multiLevelType w:val="hybridMultilevel"/>
    <w:tmpl w:val="636A4760"/>
    <w:lvl w:ilvl="0" w:tplc="3BF6CF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1171A08"/>
    <w:multiLevelType w:val="hybridMultilevel"/>
    <w:tmpl w:val="C82825D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5736041E"/>
    <w:multiLevelType w:val="hybridMultilevel"/>
    <w:tmpl w:val="CE505C3E"/>
    <w:lvl w:ilvl="0" w:tplc="06A2A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B2218B"/>
    <w:multiLevelType w:val="hybridMultilevel"/>
    <w:tmpl w:val="EE3C2B60"/>
    <w:lvl w:ilvl="0" w:tplc="FCBC744C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752863"/>
    <w:multiLevelType w:val="hybridMultilevel"/>
    <w:tmpl w:val="E4EA76F6"/>
    <w:lvl w:ilvl="0" w:tplc="E0269800">
      <w:start w:val="1"/>
      <w:numFmt w:val="taiwaneseCountingThousand"/>
      <w:lvlText w:val="（%1）"/>
      <w:lvlJc w:val="left"/>
      <w:pPr>
        <w:tabs>
          <w:tab w:val="num" w:pos="1413"/>
        </w:tabs>
        <w:ind w:left="1413" w:hanging="873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0"/>
  </w:num>
  <w:num w:numId="5">
    <w:abstractNumId w:val="5"/>
  </w:num>
  <w:num w:numId="6">
    <w:abstractNumId w:val="3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2"/>
    <w:rsid w:val="000D597F"/>
    <w:rsid w:val="001837C0"/>
    <w:rsid w:val="001D4598"/>
    <w:rsid w:val="00201411"/>
    <w:rsid w:val="0021685E"/>
    <w:rsid w:val="00241A40"/>
    <w:rsid w:val="00271F1C"/>
    <w:rsid w:val="002A4F86"/>
    <w:rsid w:val="002B67D5"/>
    <w:rsid w:val="002D0CE5"/>
    <w:rsid w:val="002F02AB"/>
    <w:rsid w:val="00300BEF"/>
    <w:rsid w:val="00312457"/>
    <w:rsid w:val="00331FC0"/>
    <w:rsid w:val="0033725F"/>
    <w:rsid w:val="00361D92"/>
    <w:rsid w:val="003643E4"/>
    <w:rsid w:val="00397DEE"/>
    <w:rsid w:val="003A23F5"/>
    <w:rsid w:val="00441DAE"/>
    <w:rsid w:val="00450318"/>
    <w:rsid w:val="00482B21"/>
    <w:rsid w:val="004869B2"/>
    <w:rsid w:val="00583ADB"/>
    <w:rsid w:val="00595D5D"/>
    <w:rsid w:val="005B4343"/>
    <w:rsid w:val="005D5323"/>
    <w:rsid w:val="0061023D"/>
    <w:rsid w:val="00612C7B"/>
    <w:rsid w:val="00644065"/>
    <w:rsid w:val="00653F0F"/>
    <w:rsid w:val="00655E55"/>
    <w:rsid w:val="007010D4"/>
    <w:rsid w:val="007110B2"/>
    <w:rsid w:val="00751991"/>
    <w:rsid w:val="00754854"/>
    <w:rsid w:val="00836652"/>
    <w:rsid w:val="0085665D"/>
    <w:rsid w:val="00862C89"/>
    <w:rsid w:val="00893C96"/>
    <w:rsid w:val="008D7F66"/>
    <w:rsid w:val="0092574D"/>
    <w:rsid w:val="00992A2A"/>
    <w:rsid w:val="00994B88"/>
    <w:rsid w:val="009B4BBE"/>
    <w:rsid w:val="009B6D73"/>
    <w:rsid w:val="00A0563A"/>
    <w:rsid w:val="00A454AC"/>
    <w:rsid w:val="00A551BF"/>
    <w:rsid w:val="00A7596E"/>
    <w:rsid w:val="00AF5CC3"/>
    <w:rsid w:val="00B064B8"/>
    <w:rsid w:val="00BA3F8D"/>
    <w:rsid w:val="00BF14F3"/>
    <w:rsid w:val="00C26999"/>
    <w:rsid w:val="00D24B18"/>
    <w:rsid w:val="00DA348B"/>
    <w:rsid w:val="00DE31E0"/>
    <w:rsid w:val="00DF1971"/>
    <w:rsid w:val="00DF33FE"/>
    <w:rsid w:val="00E10334"/>
    <w:rsid w:val="00E351EA"/>
    <w:rsid w:val="00E57F15"/>
    <w:rsid w:val="00EE591C"/>
    <w:rsid w:val="00EF1A8D"/>
    <w:rsid w:val="00F11A70"/>
    <w:rsid w:val="00F21FE0"/>
    <w:rsid w:val="00F8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9C244"/>
  <w15:chartTrackingRefBased/>
  <w15:docId w15:val="{5D8EB98E-04A8-4B95-87C7-B6676BFE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6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AF5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5C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5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5C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1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1F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cp:lastPrinted>2021-11-10T02:50:00Z</cp:lastPrinted>
  <dcterms:created xsi:type="dcterms:W3CDTF">2023-10-06T07:39:00Z</dcterms:created>
  <dcterms:modified xsi:type="dcterms:W3CDTF">2023-11-09T07:33:00Z</dcterms:modified>
</cp:coreProperties>
</file>